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EB1D4A6" w14:textId="77777777" w:rsidR="00C238E3" w:rsidRDefault="00C238E3">
      <w:pPr>
        <w:tabs>
          <w:tab w:val="left" w:pos="851"/>
        </w:tabs>
        <w:spacing w:before="60" w:after="60"/>
        <w:jc w:val="center"/>
        <w:rPr>
          <w:rFonts w:ascii="Arial" w:hAnsi="Arial" w:cs="Arial"/>
          <w:sz w:val="22"/>
          <w:szCs w:val="22"/>
        </w:rPr>
      </w:pPr>
    </w:p>
    <w:tbl>
      <w:tblPr>
        <w:tblW w:w="10434" w:type="dxa"/>
        <w:tblInd w:w="-15" w:type="dxa"/>
        <w:tblLayout w:type="fixed"/>
        <w:tblCellMar>
          <w:left w:w="71" w:type="dxa"/>
          <w:right w:w="71" w:type="dxa"/>
        </w:tblCellMar>
        <w:tblLook w:val="04A0" w:firstRow="1" w:lastRow="0" w:firstColumn="1" w:lastColumn="0" w:noHBand="0" w:noVBand="1"/>
      </w:tblPr>
      <w:tblGrid>
        <w:gridCol w:w="10434"/>
      </w:tblGrid>
      <w:tr w:rsidR="00C238E3" w14:paraId="0AC3C576" w14:textId="77777777">
        <w:trPr>
          <w:trHeight w:val="1132"/>
        </w:trPr>
        <w:tc>
          <w:tcPr>
            <w:tcW w:w="10434" w:type="dxa"/>
          </w:tcPr>
          <w:p w14:paraId="573797B4" w14:textId="6C58B950" w:rsidR="00C238E3" w:rsidRDefault="00000000">
            <w:pPr>
              <w:pStyle w:val="En-tte"/>
              <w:rPr>
                <w:rFonts w:ascii="Arial" w:hAnsi="Arial" w:cs="Arial"/>
                <w:lang w:eastAsia="fr-FR"/>
              </w:rPr>
            </w:pPr>
            <w:r>
              <w:rPr>
                <w:rFonts w:ascii="Arial" w:hAnsi="Arial" w:cs="Arial"/>
                <w:noProof/>
                <w:lang w:eastAsia="fr-FR"/>
              </w:rPr>
              <w:pict w14:anchorId="43C13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style="width:81pt;height:79.5pt;visibility:visible;mso-wrap-style:square">
                  <v:imagedata r:id="rId7" o:title="" croptop="-3f" cropbottom="-3f" cropleft="-3f" cropright="-3f"/>
                </v:shape>
              </w:pict>
            </w:r>
          </w:p>
        </w:tc>
      </w:tr>
    </w:tbl>
    <w:p w14:paraId="137AF704" w14:textId="77777777" w:rsidR="00C238E3" w:rsidRDefault="00C238E3">
      <w:pPr>
        <w:tabs>
          <w:tab w:val="left" w:pos="851"/>
        </w:tabs>
        <w:rPr>
          <w:rFonts w:ascii="Arial" w:hAnsi="Arial" w:cs="Arial"/>
        </w:rPr>
      </w:pPr>
    </w:p>
    <w:p w14:paraId="6F63224D" w14:textId="77777777" w:rsidR="00C238E3" w:rsidRDefault="00C238E3">
      <w:pPr>
        <w:tabs>
          <w:tab w:val="left" w:pos="851"/>
        </w:tabs>
        <w:rPr>
          <w:rFonts w:ascii="Arial" w:hAnsi="Arial" w:cs="Arial"/>
        </w:rPr>
      </w:pPr>
    </w:p>
    <w:p w14:paraId="4927D99C" w14:textId="77777777" w:rsidR="00C238E3" w:rsidRDefault="00C238E3">
      <w:pPr>
        <w:tabs>
          <w:tab w:val="left" w:pos="851"/>
        </w:tabs>
        <w:rPr>
          <w:rFonts w:ascii="Arial" w:hAnsi="Arial" w:cs="Arial"/>
        </w:rPr>
      </w:pPr>
    </w:p>
    <w:p w14:paraId="18D41668" w14:textId="77777777" w:rsidR="00C238E3" w:rsidRDefault="00C238E3">
      <w:pPr>
        <w:rPr>
          <w:rFonts w:ascii="Arial" w:hAnsi="Arial" w:cs="Arial"/>
        </w:rPr>
        <w:sectPr w:rsidR="00C238E3">
          <w:footerReference w:type="default" r:id="rId8"/>
          <w:pgSz w:w="11906" w:h="16838"/>
          <w:pgMar w:top="454" w:right="851" w:bottom="736" w:left="851" w:header="0" w:footer="680" w:gutter="0"/>
          <w:cols w:space="720"/>
          <w:formProt w:val="0"/>
          <w:docGrid w:linePitch="360"/>
        </w:sectPr>
      </w:pPr>
    </w:p>
    <w:tbl>
      <w:tblPr>
        <w:tblW w:w="10277" w:type="dxa"/>
        <w:tblLayout w:type="fixed"/>
        <w:tblCellMar>
          <w:left w:w="71" w:type="dxa"/>
          <w:right w:w="71" w:type="dxa"/>
        </w:tblCellMar>
        <w:tblLook w:val="04A0" w:firstRow="1" w:lastRow="0" w:firstColumn="1" w:lastColumn="0" w:noHBand="0" w:noVBand="1"/>
      </w:tblPr>
      <w:tblGrid>
        <w:gridCol w:w="9002"/>
        <w:gridCol w:w="1275"/>
      </w:tblGrid>
      <w:tr w:rsidR="00C238E3" w14:paraId="13A70A40" w14:textId="77777777">
        <w:tc>
          <w:tcPr>
            <w:tcW w:w="9002" w:type="dxa"/>
            <w:shd w:val="clear" w:color="auto" w:fill="66CCFF"/>
          </w:tcPr>
          <w:p w14:paraId="1B6C5A5E" w14:textId="77777777" w:rsidR="00C238E3" w:rsidRDefault="00000000">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26D37FAC" w14:textId="77777777" w:rsidR="00C238E3" w:rsidRDefault="00000000">
            <w:pPr>
              <w:tabs>
                <w:tab w:val="left" w:pos="851"/>
              </w:tabs>
              <w:spacing w:before="120" w:after="120"/>
              <w:jc w:val="center"/>
              <w:rPr>
                <w:rFonts w:ascii="Arial" w:hAnsi="Arial" w:cs="Arial"/>
              </w:rPr>
            </w:pPr>
            <w:r>
              <w:rPr>
                <w:rFonts w:ascii="Arial" w:hAnsi="Arial" w:cs="Arial"/>
                <w:b/>
                <w:bCs/>
                <w:caps/>
                <w:sz w:val="28"/>
                <w:szCs w:val="28"/>
              </w:rPr>
              <w:t>ACTE</w:t>
            </w:r>
            <w:r>
              <w:rPr>
                <w:rFonts w:ascii="Arial" w:hAnsi="Arial" w:cs="Arial"/>
                <w:b/>
                <w:bCs/>
                <w:sz w:val="28"/>
                <w:szCs w:val="28"/>
              </w:rPr>
              <w:t xml:space="preserve"> D’ENGAGEMENT</w:t>
            </w:r>
          </w:p>
          <w:p w14:paraId="1AD5B3D1" w14:textId="77777777" w:rsidR="00C238E3" w:rsidRDefault="00000000">
            <w:pPr>
              <w:tabs>
                <w:tab w:val="left" w:pos="851"/>
              </w:tabs>
              <w:jc w:val="center"/>
              <w:rPr>
                <w:rFonts w:ascii="Arial" w:hAnsi="Arial" w:cs="Arial"/>
                <w:b/>
                <w:bCs/>
                <w:sz w:val="28"/>
                <w:szCs w:val="28"/>
              </w:rPr>
            </w:pPr>
            <w:r>
              <w:rPr>
                <w:rFonts w:ascii="Arial" w:hAnsi="Arial" w:cs="Arial"/>
                <w:b/>
                <w:bCs/>
                <w:sz w:val="28"/>
                <w:szCs w:val="28"/>
              </w:rPr>
              <w:t>MAPA n° 25.06.045</w:t>
            </w:r>
          </w:p>
          <w:p w14:paraId="13601399" w14:textId="77777777" w:rsidR="00C238E3" w:rsidRDefault="00C238E3">
            <w:pPr>
              <w:tabs>
                <w:tab w:val="left" w:pos="851"/>
              </w:tabs>
              <w:jc w:val="center"/>
              <w:rPr>
                <w:rFonts w:ascii="Arial" w:hAnsi="Arial" w:cs="Arial"/>
                <w:b/>
                <w:bCs/>
                <w:sz w:val="28"/>
                <w:szCs w:val="28"/>
              </w:rPr>
            </w:pPr>
          </w:p>
        </w:tc>
        <w:tc>
          <w:tcPr>
            <w:tcW w:w="1275" w:type="dxa"/>
            <w:shd w:val="clear" w:color="auto" w:fill="66CCFF"/>
          </w:tcPr>
          <w:p w14:paraId="67DC90AC" w14:textId="77777777" w:rsidR="00C238E3" w:rsidRDefault="00000000">
            <w:pPr>
              <w:pStyle w:val="Titre8"/>
              <w:tabs>
                <w:tab w:val="left" w:pos="851"/>
                <w:tab w:val="right" w:pos="9639"/>
              </w:tabs>
              <w:spacing w:before="120" w:after="120"/>
              <w:ind w:left="0" w:firstLine="0"/>
              <w:rPr>
                <w:caps/>
                <w:sz w:val="28"/>
                <w:szCs w:val="28"/>
              </w:rPr>
            </w:pPr>
            <w:r>
              <w:rPr>
                <w:caps/>
                <w:sz w:val="28"/>
                <w:szCs w:val="28"/>
              </w:rPr>
              <w:t>ATTRI1</w:t>
            </w:r>
          </w:p>
        </w:tc>
      </w:tr>
    </w:tbl>
    <w:p w14:paraId="0A410515" w14:textId="77777777" w:rsidR="00C238E3" w:rsidRDefault="00C238E3">
      <w:pPr>
        <w:tabs>
          <w:tab w:val="left" w:pos="851"/>
        </w:tabs>
        <w:rPr>
          <w:rFonts w:ascii="Arial" w:hAnsi="Arial" w:cs="Arial"/>
        </w:rPr>
      </w:pPr>
    </w:p>
    <w:p w14:paraId="7B6CA335" w14:textId="77777777" w:rsidR="00C238E3" w:rsidRDefault="00000000">
      <w:pPr>
        <w:jc w:val="both"/>
        <w:rPr>
          <w:rFonts w:ascii="Arial" w:hAnsi="Arial" w:cs="Arial"/>
          <w:sz w:val="18"/>
          <w:szCs w:val="18"/>
        </w:rPr>
      </w:pPr>
      <w:r>
        <w:rPr>
          <w:rFonts w:ascii="Arial" w:hAnsi="Arial" w:cs="Arial"/>
          <w:sz w:val="18"/>
          <w:szCs w:val="18"/>
          <w:highlight w:val="green"/>
        </w:rPr>
        <w:t>Les parties surlignées en vert sont à compléter par le soumissionnaire</w:t>
      </w:r>
      <w:r>
        <w:rPr>
          <w:rFonts w:ascii="Arial" w:hAnsi="Arial" w:cs="Arial"/>
          <w:sz w:val="18"/>
          <w:szCs w:val="18"/>
        </w:rPr>
        <w:t>.</w:t>
      </w:r>
    </w:p>
    <w:p w14:paraId="11BE2B62" w14:textId="77777777" w:rsidR="00C238E3" w:rsidRDefault="00000000">
      <w:pPr>
        <w:jc w:val="both"/>
        <w:rPr>
          <w:rFonts w:ascii="Arial" w:hAnsi="Arial" w:cs="Arial"/>
          <w:sz w:val="18"/>
          <w:szCs w:val="18"/>
        </w:rPr>
      </w:pPr>
      <w:r>
        <w:rPr>
          <w:rFonts w:ascii="Arial" w:hAnsi="Arial" w:cs="Arial"/>
          <w:sz w:val="18"/>
          <w:szCs w:val="18"/>
          <w:highlight w:val="yellow"/>
        </w:rPr>
        <w:t>Les parties surlignées en jaune sont à compléter par le CNRS.</w:t>
      </w:r>
    </w:p>
    <w:p w14:paraId="4792FD48" w14:textId="77777777" w:rsidR="00C238E3" w:rsidRDefault="00C238E3">
      <w:pPr>
        <w:pStyle w:val="Corpsdetexte31"/>
        <w:tabs>
          <w:tab w:val="left" w:pos="851"/>
        </w:tabs>
        <w:jc w:val="both"/>
        <w:rPr>
          <w:sz w:val="18"/>
          <w:szCs w:val="18"/>
        </w:rPr>
      </w:pPr>
    </w:p>
    <w:tbl>
      <w:tblPr>
        <w:tblW w:w="10277" w:type="dxa"/>
        <w:tblLayout w:type="fixed"/>
        <w:tblCellMar>
          <w:left w:w="71" w:type="dxa"/>
          <w:right w:w="71" w:type="dxa"/>
        </w:tblCellMar>
        <w:tblLook w:val="04A0" w:firstRow="1" w:lastRow="0" w:firstColumn="1" w:lastColumn="0" w:noHBand="0" w:noVBand="1"/>
      </w:tblPr>
      <w:tblGrid>
        <w:gridCol w:w="10277"/>
      </w:tblGrid>
      <w:tr w:rsidR="00C238E3" w14:paraId="701B7992" w14:textId="77777777">
        <w:tc>
          <w:tcPr>
            <w:tcW w:w="10277" w:type="dxa"/>
            <w:shd w:val="clear" w:color="auto" w:fill="66CCFF"/>
          </w:tcPr>
          <w:p w14:paraId="6D0B9336" w14:textId="77777777" w:rsidR="00C238E3" w:rsidRDefault="00000000">
            <w:pPr>
              <w:tabs>
                <w:tab w:val="left" w:pos="-142"/>
                <w:tab w:val="left" w:pos="851"/>
                <w:tab w:val="left" w:pos="4111"/>
              </w:tabs>
              <w:jc w:val="both"/>
              <w:rPr>
                <w:rFonts w:ascii="Arial" w:hAnsi="Arial" w:cs="Arial"/>
              </w:rPr>
            </w:pPr>
            <w:r>
              <w:rPr>
                <w:rFonts w:ascii="Arial" w:hAnsi="Arial" w:cs="Arial"/>
                <w:b/>
                <w:sz w:val="22"/>
                <w:szCs w:val="22"/>
              </w:rPr>
              <w:t xml:space="preserve">A - Objet </w:t>
            </w:r>
            <w:r>
              <w:rPr>
                <w:rFonts w:ascii="Arial" w:hAnsi="Arial" w:cs="Arial"/>
                <w:b/>
                <w:bCs/>
                <w:sz w:val="22"/>
                <w:szCs w:val="22"/>
              </w:rPr>
              <w:t>de l’acte d’engagement</w:t>
            </w:r>
          </w:p>
        </w:tc>
      </w:tr>
    </w:tbl>
    <w:p w14:paraId="6913D916" w14:textId="77777777" w:rsidR="00C238E3" w:rsidRDefault="00C238E3">
      <w:pPr>
        <w:tabs>
          <w:tab w:val="left" w:pos="426"/>
          <w:tab w:val="left" w:pos="851"/>
        </w:tabs>
        <w:jc w:val="both"/>
        <w:rPr>
          <w:rFonts w:ascii="Arial" w:hAnsi="Arial" w:cs="Arial"/>
        </w:rPr>
      </w:pPr>
    </w:p>
    <w:p w14:paraId="397C155B" w14:textId="77777777" w:rsidR="00C238E3" w:rsidRDefault="00000000">
      <w:pPr>
        <w:tabs>
          <w:tab w:val="left" w:pos="426"/>
          <w:tab w:val="left" w:pos="851"/>
        </w:tabs>
        <w:jc w:val="both"/>
        <w:rPr>
          <w:rFonts w:ascii="Arial" w:hAnsi="Arial" w:cs="Arial"/>
          <w:i/>
          <w:sz w:val="18"/>
          <w:szCs w:val="18"/>
        </w:rPr>
      </w:pPr>
      <w:r>
        <w:rPr>
          <w:rFonts w:ascii="Arial" w:eastAsia="Wingdings" w:hAnsi="Arial" w:cs="Arial"/>
          <w:b/>
          <w:color w:val="66CCFF"/>
          <w:spacing w:val="-10"/>
        </w:rPr>
        <w:sym w:font="Wingdings" w:char="F06E"/>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684C2144" w14:textId="77777777" w:rsidR="00C238E3" w:rsidRDefault="00C238E3">
      <w:pPr>
        <w:tabs>
          <w:tab w:val="left" w:pos="426"/>
          <w:tab w:val="left" w:pos="851"/>
        </w:tabs>
        <w:jc w:val="both"/>
        <w:rPr>
          <w:rFonts w:ascii="Arial" w:hAnsi="Arial" w:cs="Arial"/>
          <w:i/>
          <w:sz w:val="18"/>
          <w:szCs w:val="18"/>
        </w:rPr>
      </w:pPr>
    </w:p>
    <w:p w14:paraId="4BA52C68" w14:textId="77777777" w:rsidR="00C238E3" w:rsidRDefault="00000000">
      <w:pPr>
        <w:jc w:val="both"/>
        <w:rPr>
          <w:rFonts w:ascii="Arial" w:hAnsi="Arial" w:cs="Arial"/>
          <w:b/>
        </w:rPr>
      </w:pPr>
      <w:r>
        <w:rPr>
          <w:rFonts w:ascii="Arial" w:hAnsi="Arial" w:cs="Arial"/>
          <w:b/>
        </w:rPr>
        <w:t>La pré</w:t>
      </w:r>
      <w:bookmarkStart w:id="0" w:name="OLE_LINK1"/>
      <w:r>
        <w:rPr>
          <w:rFonts w:ascii="Arial" w:hAnsi="Arial" w:cs="Arial"/>
          <w:b/>
        </w:rPr>
        <w:t>sente consultation a pour objet la fourniture, la livraison, l’assemblage et l’installation de mobiliers de bureau pour les besoins de la Délégation Centre-Est du CNRS.</w:t>
      </w:r>
      <w:bookmarkEnd w:id="0"/>
    </w:p>
    <w:p w14:paraId="1AA5718B" w14:textId="77777777" w:rsidR="00C238E3" w:rsidRDefault="00C238E3">
      <w:pPr>
        <w:tabs>
          <w:tab w:val="left" w:pos="426"/>
          <w:tab w:val="left" w:pos="851"/>
        </w:tabs>
        <w:jc w:val="both"/>
        <w:rPr>
          <w:rFonts w:ascii="Arial" w:hAnsi="Arial" w:cs="Arial"/>
          <w:b/>
        </w:rPr>
      </w:pPr>
    </w:p>
    <w:p w14:paraId="58019A37" w14:textId="77777777" w:rsidR="00C238E3" w:rsidRDefault="00000000">
      <w:pPr>
        <w:tabs>
          <w:tab w:val="left" w:pos="426"/>
          <w:tab w:val="left" w:pos="851"/>
        </w:tabs>
        <w:jc w:val="both"/>
        <w:rPr>
          <w:rFonts w:ascii="Arial" w:hAnsi="Arial" w:cs="Arial"/>
          <w:i/>
          <w:sz w:val="18"/>
          <w:szCs w:val="18"/>
        </w:rPr>
      </w:pPr>
      <w:r>
        <w:rPr>
          <w:rFonts w:ascii="Arial" w:eastAsia="Wingdings" w:hAnsi="Arial" w:cs="Arial"/>
          <w:b/>
          <w:color w:val="66CCFF"/>
          <w:spacing w:val="-10"/>
        </w:rPr>
        <w:sym w:font="Wingdings" w:char="F06E"/>
      </w:r>
      <w:r>
        <w:rPr>
          <w:rFonts w:ascii="Arial" w:eastAsia="Arial" w:hAnsi="Arial" w:cs="Arial"/>
          <w:spacing w:val="-10"/>
        </w:rPr>
        <w:t xml:space="preserve">  </w:t>
      </w:r>
      <w:r>
        <w:rPr>
          <w:rFonts w:ascii="Arial" w:hAnsi="Arial" w:cs="Arial"/>
        </w:rPr>
        <w:t>Cet acte d'engagement correspond :</w:t>
      </w:r>
    </w:p>
    <w:p w14:paraId="50861D13" w14:textId="77777777" w:rsidR="00C238E3" w:rsidRDefault="00000000">
      <w:pPr>
        <w:tabs>
          <w:tab w:val="left" w:pos="851"/>
        </w:tabs>
        <w:rPr>
          <w:rFonts w:ascii="Arial" w:hAnsi="Arial" w:cs="Arial"/>
        </w:rPr>
      </w:pPr>
      <w:r>
        <w:rPr>
          <w:rFonts w:ascii="Arial" w:hAnsi="Arial" w:cs="Arial"/>
          <w:i/>
          <w:sz w:val="18"/>
          <w:szCs w:val="18"/>
        </w:rPr>
        <w:t>(Cocher les cases correspondantes.)</w:t>
      </w:r>
    </w:p>
    <w:p w14:paraId="44164DB9" w14:textId="77777777" w:rsidR="00C238E3" w:rsidRDefault="00C238E3">
      <w:pPr>
        <w:tabs>
          <w:tab w:val="left" w:pos="426"/>
          <w:tab w:val="left" w:pos="851"/>
        </w:tabs>
        <w:jc w:val="both"/>
        <w:rPr>
          <w:rFonts w:ascii="Arial" w:hAnsi="Arial" w:cs="Arial"/>
        </w:rPr>
      </w:pPr>
    </w:p>
    <w:p w14:paraId="26B09AA9" w14:textId="77777777" w:rsidR="00C238E3" w:rsidRDefault="00000000">
      <w:pPr>
        <w:tabs>
          <w:tab w:val="left" w:pos="426"/>
          <w:tab w:val="left" w:pos="851"/>
        </w:tabs>
        <w:ind w:left="851"/>
        <w:jc w:val="both"/>
        <w:rPr>
          <w:rFonts w:ascii="Arial" w:hAnsi="Arial" w:cs="Arial"/>
        </w:rPr>
      </w:pPr>
      <w:r>
        <w:rPr>
          <w:rFonts w:ascii="Arial" w:hAnsi="Arial" w:cs="Arial"/>
        </w:rPr>
        <w:fldChar w:fldCharType="begin">
          <w:ffData>
            <w:name w:val="Unnamed"/>
            <w:enabled/>
            <w:calcOnExit w:val="0"/>
            <w:checkBox>
              <w:sizeAuto/>
              <w:default w:val="0"/>
              <w:checked/>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1" w:name="Unnamed"/>
      <w:bookmarkEnd w:id="1"/>
      <w:r>
        <w:rPr>
          <w:rFonts w:ascii="Arial" w:hAnsi="Arial" w:cs="Arial"/>
        </w:rPr>
        <w:fldChar w:fldCharType="end"/>
      </w:r>
      <w:r>
        <w:rPr>
          <w:rFonts w:ascii="Arial" w:hAnsi="Arial" w:cs="Arial"/>
        </w:rPr>
        <w:tab/>
        <w:t xml:space="preserve">à l’ensemble du marché public </w:t>
      </w:r>
      <w:r>
        <w:rPr>
          <w:rFonts w:ascii="Arial" w:hAnsi="Arial" w:cs="Arial"/>
          <w:i/>
          <w:iCs/>
          <w:sz w:val="18"/>
          <w:szCs w:val="18"/>
        </w:rPr>
        <w:t>(en cas de non allotissement) </w:t>
      </w:r>
      <w:r>
        <w:rPr>
          <w:rFonts w:ascii="Arial" w:hAnsi="Arial" w:cs="Arial"/>
          <w:iCs/>
        </w:rPr>
        <w:t>;</w:t>
      </w:r>
    </w:p>
    <w:p w14:paraId="602A00D0" w14:textId="77777777" w:rsidR="00C238E3" w:rsidRDefault="00C238E3">
      <w:pPr>
        <w:pStyle w:val="fcasegauche"/>
        <w:tabs>
          <w:tab w:val="left" w:pos="851"/>
        </w:tabs>
        <w:spacing w:after="0"/>
        <w:ind w:left="0" w:firstLine="0"/>
        <w:rPr>
          <w:rFonts w:ascii="Arial" w:hAnsi="Arial" w:cs="Arial"/>
        </w:rPr>
      </w:pPr>
    </w:p>
    <w:p w14:paraId="466E06FA" w14:textId="77777777" w:rsidR="00C238E3" w:rsidRDefault="00C238E3">
      <w:pPr>
        <w:tabs>
          <w:tab w:val="left" w:pos="851"/>
        </w:tabs>
        <w:rPr>
          <w:rFonts w:ascii="Arial" w:hAnsi="Arial" w:cs="Arial"/>
        </w:rPr>
      </w:pPr>
    </w:p>
    <w:tbl>
      <w:tblPr>
        <w:tblW w:w="10277" w:type="dxa"/>
        <w:tblLayout w:type="fixed"/>
        <w:tblCellMar>
          <w:left w:w="71" w:type="dxa"/>
          <w:right w:w="71" w:type="dxa"/>
        </w:tblCellMar>
        <w:tblLook w:val="04A0" w:firstRow="1" w:lastRow="0" w:firstColumn="1" w:lastColumn="0" w:noHBand="0" w:noVBand="1"/>
      </w:tblPr>
      <w:tblGrid>
        <w:gridCol w:w="10277"/>
      </w:tblGrid>
      <w:tr w:rsidR="00C238E3" w14:paraId="72D38572" w14:textId="77777777">
        <w:tc>
          <w:tcPr>
            <w:tcW w:w="10277" w:type="dxa"/>
            <w:shd w:val="clear" w:color="auto" w:fill="66CCFF"/>
          </w:tcPr>
          <w:p w14:paraId="060E6F61" w14:textId="77777777" w:rsidR="00C238E3" w:rsidRDefault="00000000">
            <w:pPr>
              <w:tabs>
                <w:tab w:val="left" w:pos="-142"/>
                <w:tab w:val="left" w:pos="851"/>
                <w:tab w:val="left" w:pos="4111"/>
              </w:tabs>
              <w:jc w:val="both"/>
              <w:rPr>
                <w:rFonts w:ascii="Arial" w:hAnsi="Arial" w:cs="Arial"/>
              </w:rPr>
            </w:pPr>
            <w:r>
              <w:rPr>
                <w:rFonts w:ascii="Arial" w:hAnsi="Arial" w:cs="Arial"/>
                <w:b/>
                <w:sz w:val="22"/>
                <w:szCs w:val="22"/>
              </w:rPr>
              <w:t>B - Engagement du titulaire ou du groupement titulaire</w:t>
            </w:r>
          </w:p>
        </w:tc>
      </w:tr>
    </w:tbl>
    <w:p w14:paraId="37B362DF" w14:textId="77777777" w:rsidR="00C238E3" w:rsidRDefault="00C238E3">
      <w:pPr>
        <w:tabs>
          <w:tab w:val="left" w:pos="851"/>
        </w:tabs>
        <w:rPr>
          <w:rFonts w:ascii="Arial" w:hAnsi="Arial" w:cs="Arial"/>
        </w:rPr>
      </w:pPr>
    </w:p>
    <w:p w14:paraId="77E4D39C" w14:textId="77777777" w:rsidR="00C238E3" w:rsidRDefault="00000000">
      <w:pPr>
        <w:pStyle w:val="Titre2"/>
        <w:tabs>
          <w:tab w:val="left" w:pos="851"/>
          <w:tab w:val="left" w:pos="2268"/>
        </w:tabs>
        <w:ind w:left="0" w:firstLine="0"/>
        <w:rPr>
          <w:rFonts w:ascii="Arial" w:hAnsi="Arial" w:cs="Arial"/>
          <w:i/>
          <w:iCs/>
          <w:sz w:val="18"/>
          <w:szCs w:val="18"/>
        </w:rPr>
      </w:pPr>
      <w:r>
        <w:rPr>
          <w:rFonts w:ascii="Arial" w:hAnsi="Arial" w:cs="Arial"/>
          <w:sz w:val="22"/>
          <w:szCs w:val="22"/>
        </w:rPr>
        <w:t>B1 - Identification et engagement du titulaire ou du groupement titulaire</w:t>
      </w:r>
    </w:p>
    <w:p w14:paraId="2096F645" w14:textId="77777777" w:rsidR="00C238E3" w:rsidRDefault="00000000">
      <w:pPr>
        <w:pStyle w:val="fcase1ertab"/>
        <w:tabs>
          <w:tab w:val="left" w:pos="851"/>
        </w:tabs>
        <w:rPr>
          <w:rFonts w:ascii="Arial" w:hAnsi="Arial" w:cs="Arial"/>
        </w:rPr>
      </w:pPr>
      <w:r>
        <w:rPr>
          <w:rFonts w:ascii="Arial" w:hAnsi="Arial" w:cs="Arial"/>
          <w:i/>
          <w:iCs/>
          <w:sz w:val="18"/>
          <w:szCs w:val="18"/>
        </w:rPr>
        <w:t>(Cocher les cases correspondantes.)</w:t>
      </w:r>
    </w:p>
    <w:p w14:paraId="5A726C70" w14:textId="77777777" w:rsidR="00C238E3" w:rsidRDefault="00C238E3">
      <w:pPr>
        <w:tabs>
          <w:tab w:val="left" w:pos="851"/>
        </w:tabs>
        <w:rPr>
          <w:rFonts w:ascii="Arial" w:hAnsi="Arial" w:cs="Arial"/>
        </w:rPr>
      </w:pPr>
    </w:p>
    <w:p w14:paraId="72B6E771" w14:textId="77777777" w:rsidR="00C238E3" w:rsidRDefault="00000000">
      <w:pPr>
        <w:tabs>
          <w:tab w:val="left" w:pos="851"/>
        </w:tabs>
        <w:jc w:val="both"/>
        <w:rPr>
          <w:rFonts w:ascii="Arial" w:hAnsi="Arial" w:cs="Arial"/>
        </w:rPr>
      </w:pPr>
      <w:r>
        <w:rPr>
          <w:rFonts w:ascii="Arial" w:hAnsi="Arial" w:cs="Arial"/>
        </w:rPr>
        <w:t>Après avoir pris connaissance des pièces constitutives du marché public suivantes,</w:t>
      </w:r>
    </w:p>
    <w:p w14:paraId="6DD9C353" w14:textId="77777777" w:rsidR="00C238E3" w:rsidRDefault="00000000">
      <w:pPr>
        <w:tabs>
          <w:tab w:val="left" w:pos="851"/>
        </w:tabs>
        <w:spacing w:before="120"/>
        <w:ind w:left="1135" w:hanging="284"/>
        <w:jc w:val="both"/>
        <w:rPr>
          <w:rFonts w:ascii="Arial" w:hAnsi="Arial" w:cs="Arial"/>
        </w:rPr>
      </w:pPr>
      <w:r>
        <w:rPr>
          <w:rFonts w:ascii="Arial" w:hAnsi="Arial" w:cs="Arial"/>
        </w:rPr>
        <w:fldChar w:fldCharType="begin">
          <w:ffData>
            <w:name w:val="Unnamed Copie 1"/>
            <w:enabled/>
            <w:calcOnExit w:val="0"/>
            <w:checkBox>
              <w:sizeAuto/>
              <w:default w:val="0"/>
              <w:checked/>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2" w:name="Unnamed_Copie_1"/>
      <w:bookmarkEnd w:id="2"/>
      <w:r>
        <w:rPr>
          <w:rFonts w:ascii="Arial" w:hAnsi="Arial" w:cs="Arial"/>
        </w:rPr>
        <w:fldChar w:fldCharType="end"/>
      </w:r>
      <w:r>
        <w:rPr>
          <w:rFonts w:ascii="Arial" w:hAnsi="Arial" w:cs="Arial"/>
        </w:rPr>
        <w:t xml:space="preserve"> Le présent Acte d’Engagement (AE)</w:t>
      </w:r>
    </w:p>
    <w:p w14:paraId="562728EF" w14:textId="77777777" w:rsidR="00C238E3" w:rsidRDefault="00000000">
      <w:pPr>
        <w:tabs>
          <w:tab w:val="left" w:pos="851"/>
        </w:tabs>
        <w:spacing w:before="120"/>
        <w:ind w:left="1135" w:hanging="284"/>
        <w:jc w:val="both"/>
        <w:rPr>
          <w:rFonts w:ascii="Arial" w:hAnsi="Arial" w:cs="Arial"/>
        </w:rPr>
      </w:pPr>
      <w:r>
        <w:rPr>
          <w:rFonts w:ascii="Arial" w:hAnsi="Arial" w:cs="Arial"/>
        </w:rPr>
        <w:fldChar w:fldCharType="begin">
          <w:ffData>
            <w:name w:val="Unnamed Copie 2"/>
            <w:enabled/>
            <w:calcOnExit w:val="0"/>
            <w:checkBox>
              <w:sizeAuto/>
              <w:default w:val="0"/>
              <w:checked/>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3" w:name="Unnamed_Copie_2"/>
      <w:bookmarkEnd w:id="3"/>
      <w:r>
        <w:rPr>
          <w:rFonts w:ascii="Arial" w:hAnsi="Arial" w:cs="Arial"/>
        </w:rPr>
        <w:fldChar w:fldCharType="end"/>
      </w:r>
      <w:r>
        <w:rPr>
          <w:rFonts w:ascii="Arial" w:hAnsi="Arial" w:cs="Arial"/>
        </w:rPr>
        <w:t xml:space="preserve"> Le Bordereau des Prix – Détail Quantitatif Estimatif (BP-DQE)</w:t>
      </w:r>
    </w:p>
    <w:p w14:paraId="375A3450" w14:textId="77777777" w:rsidR="00C238E3" w:rsidRDefault="00000000">
      <w:pPr>
        <w:tabs>
          <w:tab w:val="left" w:pos="851"/>
        </w:tabs>
        <w:spacing w:before="120"/>
        <w:ind w:left="1135" w:hanging="284"/>
        <w:jc w:val="both"/>
        <w:rPr>
          <w:rFonts w:ascii="Arial" w:hAnsi="Arial" w:cs="Arial"/>
        </w:rPr>
      </w:pPr>
      <w:r>
        <w:rPr>
          <w:rFonts w:ascii="Arial" w:hAnsi="Arial" w:cs="Arial"/>
        </w:rPr>
        <w:fldChar w:fldCharType="begin">
          <w:ffData>
            <w:name w:val="Unnamed Copie 3"/>
            <w:enabled/>
            <w:calcOnExit w:val="0"/>
            <w:checkBox>
              <w:sizeAuto/>
              <w:default w:val="0"/>
              <w:checked/>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4" w:name="Unnamed_Copie_3"/>
      <w:bookmarkEnd w:id="4"/>
      <w:r>
        <w:rPr>
          <w:rFonts w:ascii="Arial" w:hAnsi="Arial" w:cs="Arial"/>
        </w:rPr>
        <w:fldChar w:fldCharType="end"/>
      </w:r>
      <w:r>
        <w:rPr>
          <w:rFonts w:ascii="Arial" w:hAnsi="Arial" w:cs="Arial"/>
        </w:rPr>
        <w:t xml:space="preserve"> Cahier des Clauses Administratives et Particulières (CCAP)</w:t>
      </w:r>
    </w:p>
    <w:p w14:paraId="1A95B296" w14:textId="77777777" w:rsidR="00C238E3" w:rsidRDefault="00000000">
      <w:pPr>
        <w:tabs>
          <w:tab w:val="left" w:pos="851"/>
        </w:tabs>
        <w:spacing w:before="120"/>
        <w:ind w:left="1135" w:hanging="284"/>
        <w:jc w:val="both"/>
        <w:rPr>
          <w:rFonts w:ascii="Arial" w:hAnsi="Arial" w:cs="Arial"/>
        </w:rPr>
      </w:pPr>
      <w:r>
        <w:rPr>
          <w:rFonts w:ascii="Arial" w:hAnsi="Arial" w:cs="Arial"/>
        </w:rPr>
        <w:fldChar w:fldCharType="begin">
          <w:ffData>
            <w:name w:val="Unnamed Copie 4"/>
            <w:enabled/>
            <w:calcOnExit w:val="0"/>
            <w:checkBox>
              <w:sizeAuto/>
              <w:default w:val="0"/>
              <w:checked/>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5" w:name="Unnamed_Copie_4"/>
      <w:bookmarkEnd w:id="5"/>
      <w:r>
        <w:rPr>
          <w:rFonts w:ascii="Arial" w:hAnsi="Arial" w:cs="Arial"/>
        </w:rPr>
        <w:fldChar w:fldCharType="end"/>
      </w:r>
      <w:r>
        <w:rPr>
          <w:rFonts w:ascii="Arial" w:hAnsi="Arial" w:cs="Arial"/>
        </w:rPr>
        <w:t xml:space="preserve"> Cahier des Clauses Techniques et Particulières (CCTP)</w:t>
      </w:r>
    </w:p>
    <w:p w14:paraId="7BF0EFF1" w14:textId="77777777" w:rsidR="00C238E3" w:rsidRDefault="00000000">
      <w:pPr>
        <w:tabs>
          <w:tab w:val="left" w:pos="851"/>
        </w:tabs>
        <w:spacing w:before="120"/>
        <w:ind w:left="1135" w:hanging="284"/>
        <w:jc w:val="both"/>
        <w:rPr>
          <w:rFonts w:ascii="Arial" w:hAnsi="Arial" w:cs="Arial"/>
        </w:rPr>
      </w:pPr>
      <w:r>
        <w:rPr>
          <w:rFonts w:ascii="Arial" w:hAnsi="Arial" w:cs="Arial"/>
        </w:rPr>
        <w:fldChar w:fldCharType="begin">
          <w:ffData>
            <w:name w:val="Unnamed Copie 5"/>
            <w:enabled/>
            <w:calcOnExit w:val="0"/>
            <w:checkBox>
              <w:sizeAuto/>
              <w:default w:val="0"/>
              <w:checked/>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6" w:name="Unnamed_Copie_5"/>
      <w:bookmarkEnd w:id="6"/>
      <w:r>
        <w:rPr>
          <w:rFonts w:ascii="Arial" w:hAnsi="Arial" w:cs="Arial"/>
        </w:rPr>
        <w:fldChar w:fldCharType="end"/>
      </w:r>
      <w:r>
        <w:rPr>
          <w:rFonts w:ascii="Arial" w:hAnsi="Arial" w:cs="Arial"/>
        </w:rPr>
        <w:t xml:space="preserve"> Règlement de consultation (RC)</w:t>
      </w:r>
    </w:p>
    <w:p w14:paraId="6531ED61" w14:textId="77777777" w:rsidR="00C238E3" w:rsidRDefault="00000000">
      <w:pPr>
        <w:tabs>
          <w:tab w:val="left" w:pos="851"/>
        </w:tabs>
        <w:spacing w:before="120"/>
        <w:ind w:left="1135" w:hanging="284"/>
        <w:jc w:val="both"/>
        <w:rPr>
          <w:rFonts w:ascii="Arial" w:hAnsi="Arial" w:cs="Arial"/>
        </w:rPr>
      </w:pPr>
      <w:r>
        <w:rPr>
          <w:rFonts w:ascii="Arial" w:hAnsi="Arial" w:cs="Arial"/>
        </w:rPr>
        <w:fldChar w:fldCharType="begin">
          <w:ffData>
            <w:name w:val="Unnamed Copie 6"/>
            <w:enabled/>
            <w:calcOnExit w:val="0"/>
            <w:checkBox>
              <w:sizeAuto/>
              <w:default w:val="0"/>
              <w:checked/>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7" w:name="Unnamed_Copie_6"/>
      <w:bookmarkEnd w:id="7"/>
      <w:r>
        <w:rPr>
          <w:rFonts w:ascii="Arial" w:hAnsi="Arial" w:cs="Arial"/>
        </w:rPr>
        <w:fldChar w:fldCharType="end"/>
      </w:r>
      <w:r>
        <w:rPr>
          <w:rFonts w:ascii="Arial" w:hAnsi="Arial" w:cs="Arial"/>
        </w:rPr>
        <w:t xml:space="preserve"> CCAG/FCS: fournitures courantes et services arrêté du 30/03/21</w:t>
      </w:r>
    </w:p>
    <w:p w14:paraId="476C93C1" w14:textId="77777777" w:rsidR="00C238E3" w:rsidRDefault="00000000">
      <w:pPr>
        <w:tabs>
          <w:tab w:val="left" w:pos="851"/>
        </w:tabs>
        <w:spacing w:before="120"/>
        <w:ind w:left="1135" w:hanging="284"/>
        <w:jc w:val="both"/>
        <w:rPr>
          <w:rFonts w:ascii="Arial" w:hAnsi="Arial" w:cs="Arial"/>
        </w:rPr>
      </w:pPr>
      <w:r>
        <w:rPr>
          <w:rFonts w:ascii="Arial" w:hAnsi="Arial" w:cs="Arial"/>
        </w:rPr>
        <w:fldChar w:fldCharType="begin">
          <w:ffData>
            <w:name w:val="Unnamed Copie 7"/>
            <w:enabled/>
            <w:calcOnExit w:val="0"/>
            <w:checkBox>
              <w:sizeAuto/>
              <w:default w:val="0"/>
              <w:checked/>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8" w:name="Unnamed_Copie_7"/>
      <w:bookmarkEnd w:id="8"/>
      <w:r>
        <w:rPr>
          <w:rFonts w:ascii="Arial" w:hAnsi="Arial" w:cs="Arial"/>
        </w:rPr>
        <w:fldChar w:fldCharType="end"/>
      </w:r>
      <w:r>
        <w:rPr>
          <w:rFonts w:ascii="Arial" w:hAnsi="Arial" w:cs="Arial"/>
        </w:rPr>
        <w:t xml:space="preserve"> Cadre de Réponse Technique (CRT)</w:t>
      </w:r>
    </w:p>
    <w:p w14:paraId="2B6D3412" w14:textId="77777777" w:rsidR="00C238E3" w:rsidRDefault="00C238E3">
      <w:pPr>
        <w:tabs>
          <w:tab w:val="left" w:pos="851"/>
        </w:tabs>
        <w:spacing w:before="120"/>
        <w:ind w:left="1135" w:hanging="284"/>
        <w:jc w:val="both"/>
        <w:rPr>
          <w:rFonts w:ascii="Arial" w:hAnsi="Arial" w:cs="Arial"/>
        </w:rPr>
      </w:pPr>
    </w:p>
    <w:p w14:paraId="17737208" w14:textId="77777777" w:rsidR="00C238E3" w:rsidRDefault="00000000">
      <w:pPr>
        <w:tabs>
          <w:tab w:val="left" w:pos="851"/>
        </w:tabs>
        <w:jc w:val="both"/>
        <w:rPr>
          <w:rFonts w:ascii="Arial" w:hAnsi="Arial" w:cs="Arial"/>
        </w:rPr>
      </w:pPr>
      <w:r>
        <w:rPr>
          <w:rFonts w:ascii="Arial" w:hAnsi="Arial" w:cs="Arial"/>
        </w:rPr>
        <w:t>et conformément à leurs clauses,</w:t>
      </w:r>
    </w:p>
    <w:p w14:paraId="42EA4811" w14:textId="77777777" w:rsidR="00C238E3" w:rsidRDefault="00C238E3">
      <w:pPr>
        <w:tabs>
          <w:tab w:val="left" w:pos="851"/>
        </w:tabs>
        <w:jc w:val="both"/>
        <w:rPr>
          <w:rFonts w:ascii="Arial" w:hAnsi="Arial" w:cs="Arial"/>
        </w:rPr>
      </w:pPr>
    </w:p>
    <w:p w14:paraId="30DB7FA1" w14:textId="77777777" w:rsidR="00C238E3" w:rsidRDefault="00000000">
      <w:pPr>
        <w:tabs>
          <w:tab w:val="left" w:pos="851"/>
        </w:tabs>
        <w:ind w:left="851"/>
        <w:jc w:val="both"/>
        <w:rPr>
          <w:rFonts w:ascii="Arial" w:hAnsi="Arial" w:cs="Arial"/>
        </w:rPr>
      </w:pPr>
      <w:r>
        <w:rPr>
          <w:rFonts w:ascii="Arial" w:hAnsi="Arial" w:cs="Arial"/>
        </w:rPr>
        <w:fldChar w:fldCharType="begin">
          <w:ffData>
            <w:name w:val="Unnamed Copie 8"/>
            <w:enabled/>
            <w:calcOnExit w:val="0"/>
            <w:checkBox>
              <w:sizeAuto/>
              <w:default w:val="0"/>
              <w:checked/>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9" w:name="Unnamed_Copie_8"/>
      <w:bookmarkEnd w:id="9"/>
      <w:r>
        <w:rPr>
          <w:rFonts w:ascii="Arial" w:hAnsi="Arial" w:cs="Arial"/>
        </w:rPr>
        <w:fldChar w:fldCharType="end"/>
      </w:r>
      <w:r>
        <w:rPr>
          <w:rFonts w:ascii="Arial" w:hAnsi="Arial" w:cs="Arial"/>
        </w:rPr>
        <w:t xml:space="preserve"> le signataire </w:t>
      </w:r>
      <w:r>
        <w:rPr>
          <w:rFonts w:ascii="Arial" w:hAnsi="Arial" w:cs="Arial"/>
          <w:highlight w:val="green"/>
        </w:rPr>
        <w:t>(cocher la case correspondante)</w:t>
      </w:r>
    </w:p>
    <w:p w14:paraId="6FBC19F4" w14:textId="77777777" w:rsidR="00C238E3" w:rsidRDefault="00C238E3">
      <w:pPr>
        <w:tabs>
          <w:tab w:val="left" w:pos="851"/>
        </w:tabs>
        <w:jc w:val="both"/>
        <w:rPr>
          <w:rFonts w:ascii="Arial" w:hAnsi="Arial" w:cs="Arial"/>
        </w:rPr>
      </w:pPr>
    </w:p>
    <w:p w14:paraId="1E3C9702" w14:textId="77777777" w:rsidR="00C238E3" w:rsidRDefault="00000000">
      <w:pPr>
        <w:tabs>
          <w:tab w:val="left" w:pos="851"/>
        </w:tabs>
        <w:spacing w:before="120"/>
        <w:ind w:left="1701"/>
        <w:jc w:val="both"/>
        <w:rPr>
          <w:rFonts w:ascii="Arial" w:hAnsi="Arial" w:cs="Arial"/>
          <w:i/>
          <w:sz w:val="18"/>
          <w:szCs w:val="18"/>
        </w:rPr>
      </w:pPr>
      <w:r>
        <w:rPr>
          <w:rFonts w:ascii="Arial" w:hAnsi="Arial" w:cs="Arial"/>
        </w:rPr>
        <w:fldChar w:fldCharType="begin">
          <w:ffData>
            <w:name w:val="Unnamed Copie 9"/>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10" w:name="Unnamed_Copie_9"/>
      <w:bookmarkEnd w:id="10"/>
      <w:r>
        <w:rPr>
          <w:rFonts w:ascii="Arial" w:hAnsi="Arial" w:cs="Arial"/>
        </w:rPr>
        <w:fldChar w:fldCharType="end"/>
      </w:r>
      <w:r>
        <w:rPr>
          <w:rFonts w:ascii="Arial" w:hAnsi="Arial" w:cs="Arial"/>
        </w:rPr>
        <w:t xml:space="preserve"> s’engage, sur la base de son offre et pour son propre compte ;</w:t>
      </w:r>
    </w:p>
    <w:p w14:paraId="1579FAD3" w14:textId="77777777" w:rsidR="00C238E3" w:rsidRDefault="00000000">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39834FE" w14:textId="77777777" w:rsidR="00C238E3" w:rsidRDefault="00C238E3">
      <w:pPr>
        <w:tabs>
          <w:tab w:val="left" w:pos="851"/>
        </w:tabs>
        <w:jc w:val="both"/>
        <w:rPr>
          <w:rFonts w:ascii="Arial" w:hAnsi="Arial" w:cs="Arial"/>
        </w:rPr>
      </w:pPr>
    </w:p>
    <w:p w14:paraId="01359A91" w14:textId="77777777" w:rsidR="00C238E3" w:rsidRDefault="00C238E3">
      <w:pPr>
        <w:tabs>
          <w:tab w:val="left" w:pos="851"/>
        </w:tabs>
        <w:jc w:val="both"/>
        <w:rPr>
          <w:rFonts w:ascii="Arial" w:hAnsi="Arial" w:cs="Arial"/>
        </w:rPr>
      </w:pPr>
    </w:p>
    <w:p w14:paraId="00775930" w14:textId="627758B7" w:rsidR="00C238E3" w:rsidRDefault="00000000">
      <w:pPr>
        <w:tabs>
          <w:tab w:val="left" w:pos="851"/>
        </w:tabs>
        <w:ind w:left="1701"/>
        <w:jc w:val="both"/>
        <w:rPr>
          <w:rFonts w:ascii="Arial" w:hAnsi="Arial" w:cs="Arial"/>
          <w:i/>
          <w:sz w:val="18"/>
          <w:szCs w:val="18"/>
        </w:rPr>
      </w:pPr>
      <w:r>
        <w:rPr>
          <w:rFonts w:ascii="Arial" w:hAnsi="Arial" w:cs="Arial"/>
        </w:rPr>
        <w:fldChar w:fldCharType="begin">
          <w:ffData>
            <w:name w:val="Unnamed Copie 10"/>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11" w:name="Unnamed_Copie_10"/>
      <w:bookmarkEnd w:id="11"/>
      <w:r>
        <w:rPr>
          <w:rFonts w:ascii="Arial" w:hAnsi="Arial" w:cs="Arial"/>
        </w:rPr>
        <w:fldChar w:fldCharType="end"/>
      </w:r>
      <w:r>
        <w:rPr>
          <w:rFonts w:ascii="Arial" w:hAnsi="Arial" w:cs="Arial"/>
        </w:rPr>
        <w:t xml:space="preserve"> </w:t>
      </w:r>
      <w:r w:rsidR="00C0525E">
        <w:rPr>
          <w:rFonts w:ascii="Arial" w:hAnsi="Arial" w:cs="Arial"/>
        </w:rPr>
        <w:t>s’</w:t>
      </w:r>
      <w:r>
        <w:rPr>
          <w:rFonts w:ascii="Arial" w:hAnsi="Arial" w:cs="Arial"/>
        </w:rPr>
        <w:t>engage la société ……………………… sur la base de son offre ;</w:t>
      </w:r>
    </w:p>
    <w:p w14:paraId="7DA535DD" w14:textId="77777777" w:rsidR="00C238E3" w:rsidRDefault="00000000">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6106A2A" w14:textId="77777777" w:rsidR="00C238E3" w:rsidRDefault="00C238E3">
      <w:pPr>
        <w:tabs>
          <w:tab w:val="left" w:pos="851"/>
        </w:tabs>
        <w:jc w:val="both"/>
        <w:rPr>
          <w:rFonts w:ascii="Arial" w:hAnsi="Arial" w:cs="Arial"/>
        </w:rPr>
      </w:pPr>
    </w:p>
    <w:p w14:paraId="7EC596C2" w14:textId="77777777" w:rsidR="00C238E3" w:rsidRDefault="00C238E3">
      <w:pPr>
        <w:tabs>
          <w:tab w:val="left" w:pos="851"/>
        </w:tabs>
        <w:jc w:val="both"/>
        <w:rPr>
          <w:rFonts w:ascii="Arial" w:hAnsi="Arial" w:cs="Arial"/>
        </w:rPr>
      </w:pPr>
    </w:p>
    <w:p w14:paraId="7D3597F2" w14:textId="77777777" w:rsidR="00C238E3" w:rsidRDefault="00000000">
      <w:pPr>
        <w:tabs>
          <w:tab w:val="left" w:pos="851"/>
        </w:tabs>
        <w:ind w:left="851"/>
        <w:jc w:val="both"/>
        <w:rPr>
          <w:rFonts w:ascii="Arial" w:hAnsi="Arial" w:cs="Arial"/>
          <w:i/>
          <w:sz w:val="18"/>
          <w:szCs w:val="18"/>
        </w:rPr>
      </w:pPr>
      <w:r>
        <w:rPr>
          <w:rFonts w:ascii="Arial" w:hAnsi="Arial" w:cs="Arial"/>
        </w:rPr>
        <w:fldChar w:fldCharType="begin">
          <w:ffData>
            <w:name w:val="Unnamed Copie 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12" w:name="Unnamed_Copie_11"/>
      <w:bookmarkEnd w:id="12"/>
      <w:r>
        <w:rPr>
          <w:rFonts w:ascii="Arial" w:hAnsi="Arial" w:cs="Arial"/>
        </w:rPr>
        <w:fldChar w:fldCharType="end"/>
      </w:r>
      <w:r>
        <w:rPr>
          <w:rFonts w:ascii="Arial" w:hAnsi="Arial" w:cs="Arial"/>
        </w:rPr>
        <w:t xml:space="preserve"> l’ensemble des membres du groupement s’engagent, sur la base de l’offre du groupement ;</w:t>
      </w:r>
    </w:p>
    <w:p w14:paraId="0C130857" w14:textId="77777777" w:rsidR="00C238E3" w:rsidRDefault="00000000">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133BAF6" w14:textId="77777777" w:rsidR="00C238E3" w:rsidRDefault="00C238E3">
      <w:pPr>
        <w:pStyle w:val="fcase1ertab"/>
        <w:tabs>
          <w:tab w:val="left" w:pos="851"/>
        </w:tabs>
        <w:ind w:left="0" w:firstLine="0"/>
        <w:rPr>
          <w:rFonts w:ascii="Arial" w:hAnsi="Arial" w:cs="Arial"/>
        </w:rPr>
      </w:pPr>
    </w:p>
    <w:p w14:paraId="4898428A" w14:textId="77777777" w:rsidR="00C238E3" w:rsidRDefault="00C238E3">
      <w:pPr>
        <w:pStyle w:val="fcase1ertab"/>
        <w:tabs>
          <w:tab w:val="left" w:pos="851"/>
        </w:tabs>
        <w:ind w:left="0" w:firstLine="0"/>
        <w:rPr>
          <w:rFonts w:ascii="Arial" w:hAnsi="Arial" w:cs="Arial"/>
          <w:b/>
        </w:rPr>
      </w:pPr>
    </w:p>
    <w:p w14:paraId="143D7370" w14:textId="77777777" w:rsidR="00C238E3" w:rsidRDefault="00000000">
      <w:pPr>
        <w:pStyle w:val="fcase1ertab"/>
        <w:tabs>
          <w:tab w:val="left" w:pos="851"/>
        </w:tabs>
        <w:ind w:left="0" w:firstLine="0"/>
        <w:rPr>
          <w:rFonts w:ascii="Arial" w:hAnsi="Arial" w:cs="Arial"/>
          <w:b/>
        </w:rPr>
      </w:pPr>
      <w:r>
        <w:rPr>
          <w:rFonts w:ascii="Arial" w:hAnsi="Arial" w:cs="Arial"/>
          <w:b/>
        </w:rPr>
        <w:t>S’engage à exécuter l’ensemble des prestations définies au Cahier des Clauses Techniques et Particulières (CCTP) aux prix indiqués à l’article 6 du Cahier des Clauses Administratives et Particulières (CCAP).</w:t>
      </w:r>
    </w:p>
    <w:p w14:paraId="14825839" w14:textId="77777777" w:rsidR="00C238E3" w:rsidRDefault="00C238E3">
      <w:pPr>
        <w:pStyle w:val="fcase1ertab"/>
        <w:tabs>
          <w:tab w:val="left" w:pos="851"/>
        </w:tabs>
        <w:ind w:left="0" w:firstLine="0"/>
        <w:rPr>
          <w:rFonts w:ascii="Arial" w:hAnsi="Arial" w:cs="Arial"/>
          <w:b/>
        </w:rPr>
      </w:pPr>
    </w:p>
    <w:p w14:paraId="677F2F96" w14:textId="77777777" w:rsidR="00C238E3" w:rsidRDefault="00000000">
      <w:pPr>
        <w:pStyle w:val="fcase1ertab"/>
        <w:tabs>
          <w:tab w:val="left" w:pos="851"/>
        </w:tabs>
        <w:ind w:left="0" w:firstLine="0"/>
        <w:rPr>
          <w:rFonts w:ascii="Arial" w:hAnsi="Arial" w:cs="Arial"/>
        </w:rPr>
      </w:pPr>
      <w:r>
        <w:rPr>
          <w:rFonts w:ascii="Arial" w:hAnsi="Arial" w:cs="Arial"/>
        </w:rPr>
        <w:t xml:space="preserve">Le montant maximum du présent accord-cadre sur toute la durée de l’accord-cadre est de </w:t>
      </w:r>
      <w:r>
        <w:rPr>
          <w:rFonts w:ascii="Arial" w:hAnsi="Arial" w:cs="Arial"/>
          <w:b/>
        </w:rPr>
        <w:t>110 000 € H.T</w:t>
      </w:r>
      <w:r>
        <w:rPr>
          <w:rFonts w:ascii="Arial" w:hAnsi="Arial" w:cs="Arial"/>
        </w:rPr>
        <w:t>.</w:t>
      </w:r>
    </w:p>
    <w:p w14:paraId="15518621" w14:textId="77777777" w:rsidR="00C238E3" w:rsidRDefault="00C238E3">
      <w:pPr>
        <w:pStyle w:val="fcase1ertab"/>
        <w:tabs>
          <w:tab w:val="left" w:pos="851"/>
        </w:tabs>
        <w:ind w:left="0" w:firstLine="0"/>
        <w:rPr>
          <w:rFonts w:ascii="Arial" w:hAnsi="Arial" w:cs="Arial"/>
        </w:rPr>
      </w:pPr>
    </w:p>
    <w:p w14:paraId="73936465" w14:textId="77777777" w:rsidR="00C238E3" w:rsidRDefault="00000000">
      <w:pPr>
        <w:pStyle w:val="fcase1ertab"/>
        <w:spacing w:before="120"/>
        <w:ind w:left="0" w:firstLine="0"/>
        <w:rPr>
          <w:rFonts w:ascii="Arial" w:hAnsi="Arial" w:cs="Arial"/>
        </w:rPr>
      </w:pPr>
      <w:r>
        <w:rPr>
          <w:rFonts w:ascii="Arial" w:hAnsi="Arial" w:cs="Arial"/>
        </w:rPr>
        <w:t xml:space="preserve">Par ailleurs, le soumissionnaire a la possibilité de présenter et de chiffrer au titre de prestation supplémentaire éventuelle, </w:t>
      </w:r>
      <w:r>
        <w:rPr>
          <w:rFonts w:ascii="Arial" w:hAnsi="Arial" w:cs="Arial"/>
          <w:u w:val="single"/>
        </w:rPr>
        <w:t>facultative</w:t>
      </w:r>
      <w:r>
        <w:rPr>
          <w:rFonts w:ascii="Arial" w:hAnsi="Arial" w:cs="Arial"/>
        </w:rPr>
        <w:t xml:space="preserve">, </w:t>
      </w:r>
      <w:r>
        <w:rPr>
          <w:rFonts w:ascii="Arial" w:hAnsi="Arial" w:cs="Arial"/>
          <w:b/>
        </w:rPr>
        <w:t>le retrait et la valorisation des mobiliers de bureau existants</w:t>
      </w:r>
      <w:r>
        <w:rPr>
          <w:rFonts w:ascii="Arial" w:hAnsi="Arial" w:cs="Arial"/>
        </w:rPr>
        <w:t>, en complétant le tableau ci-dessous.</w:t>
      </w:r>
    </w:p>
    <w:p w14:paraId="787F70AC" w14:textId="77777777" w:rsidR="00C238E3" w:rsidRDefault="00000000">
      <w:pPr>
        <w:pStyle w:val="fcase1ertab"/>
        <w:spacing w:before="120"/>
        <w:rPr>
          <w:rFonts w:ascii="Arial" w:hAnsi="Arial" w:cs="Arial"/>
        </w:rPr>
      </w:pPr>
      <w:r>
        <w:rPr>
          <w:rFonts w:ascii="Arial" w:hAnsi="Arial" w:cs="Arial"/>
        </w:rPr>
        <w:t xml:space="preserve">L’attention du soumissionnaire est </w:t>
      </w:r>
      <w:r>
        <w:rPr>
          <w:rFonts w:ascii="Arial" w:hAnsi="Arial" w:cs="Arial"/>
          <w:u w:val="single"/>
        </w:rPr>
        <w:t>particulièrement attirée sur le fait</w:t>
      </w:r>
      <w:r>
        <w:rPr>
          <w:rFonts w:ascii="Arial" w:hAnsi="Arial" w:cs="Arial"/>
        </w:rPr>
        <w:t xml:space="preserve"> :</w:t>
      </w:r>
    </w:p>
    <w:p w14:paraId="4C126B99" w14:textId="77777777" w:rsidR="00C238E3" w:rsidRDefault="00000000">
      <w:pPr>
        <w:pStyle w:val="fcase1ertab"/>
        <w:numPr>
          <w:ilvl w:val="0"/>
          <w:numId w:val="2"/>
        </w:numPr>
        <w:spacing w:before="120"/>
        <w:rPr>
          <w:rFonts w:ascii="Arial" w:hAnsi="Arial" w:cs="Arial"/>
        </w:rPr>
      </w:pPr>
      <w:r>
        <w:rPr>
          <w:rFonts w:ascii="Arial" w:hAnsi="Arial" w:cs="Arial"/>
        </w:rPr>
        <w:t>Qu’à défaut de présentation et de chiffrage de ces PSE facultatives</w:t>
      </w:r>
      <w:r>
        <w:rPr>
          <w:rFonts w:ascii="Arial" w:hAnsi="Arial" w:cs="Arial"/>
          <w:b/>
        </w:rPr>
        <w:t>, l’offre ne sera pas jugée irrégulière</w:t>
      </w:r>
      <w:r>
        <w:rPr>
          <w:rFonts w:ascii="Arial" w:hAnsi="Arial" w:cs="Arial"/>
        </w:rPr>
        <w:t xml:space="preserve"> ;</w:t>
      </w:r>
    </w:p>
    <w:p w14:paraId="79B6A2D2" w14:textId="77777777" w:rsidR="00C238E3" w:rsidRDefault="00000000">
      <w:pPr>
        <w:pStyle w:val="fcase1ertab"/>
        <w:numPr>
          <w:ilvl w:val="0"/>
          <w:numId w:val="2"/>
        </w:numPr>
        <w:spacing w:before="120"/>
        <w:rPr>
          <w:rFonts w:ascii="Arial" w:hAnsi="Arial" w:cs="Arial"/>
        </w:rPr>
      </w:pPr>
      <w:r>
        <w:rPr>
          <w:rFonts w:ascii="Arial" w:hAnsi="Arial" w:cs="Arial"/>
        </w:rPr>
        <w:t xml:space="preserve">Les PSE facultatives </w:t>
      </w:r>
      <w:r>
        <w:rPr>
          <w:rFonts w:ascii="Arial" w:hAnsi="Arial" w:cs="Arial"/>
          <w:b/>
        </w:rPr>
        <w:t>ne seront pas prises en compte dans l’évaluation des offres</w:t>
      </w:r>
      <w:r>
        <w:rPr>
          <w:rFonts w:ascii="Arial" w:hAnsi="Arial" w:cs="Arial"/>
        </w:rPr>
        <w:t>.</w:t>
      </w:r>
    </w:p>
    <w:p w14:paraId="6E91551D" w14:textId="77777777" w:rsidR="00C238E3" w:rsidRDefault="00C238E3">
      <w:pPr>
        <w:pStyle w:val="fcase1ertab"/>
        <w:spacing w:before="120"/>
        <w:rPr>
          <w:rFonts w:ascii="Arial" w:hAnsi="Arial" w:cs="Arial"/>
        </w:rPr>
      </w:pPr>
    </w:p>
    <w:tbl>
      <w:tblPr>
        <w:tblW w:w="10312" w:type="dxa"/>
        <w:tblInd w:w="108" w:type="dxa"/>
        <w:tblLayout w:type="fixed"/>
        <w:tblLook w:val="04A0" w:firstRow="1" w:lastRow="0" w:firstColumn="1" w:lastColumn="0" w:noHBand="0" w:noVBand="1"/>
      </w:tblPr>
      <w:tblGrid>
        <w:gridCol w:w="4678"/>
        <w:gridCol w:w="2552"/>
        <w:gridCol w:w="3082"/>
      </w:tblGrid>
      <w:tr w:rsidR="00C238E3" w14:paraId="057D91CC" w14:textId="77777777">
        <w:trPr>
          <w:trHeight w:val="827"/>
        </w:trPr>
        <w:tc>
          <w:tcPr>
            <w:tcW w:w="10312" w:type="dxa"/>
            <w:gridSpan w:val="3"/>
            <w:tcBorders>
              <w:top w:val="single" w:sz="4" w:space="0" w:color="000000"/>
              <w:left w:val="single" w:sz="4" w:space="0" w:color="000000"/>
              <w:bottom w:val="single" w:sz="4" w:space="0" w:color="000000"/>
              <w:right w:val="single" w:sz="4" w:space="0" w:color="000000"/>
            </w:tcBorders>
            <w:shd w:val="clear" w:color="auto" w:fill="ED7D31"/>
            <w:vAlign w:val="center"/>
          </w:tcPr>
          <w:p w14:paraId="587B1911" w14:textId="77777777" w:rsidR="00C238E3" w:rsidRDefault="00000000">
            <w:pPr>
              <w:pStyle w:val="fcase1ertab"/>
              <w:spacing w:before="120"/>
              <w:ind w:left="0" w:firstLine="0"/>
              <w:jc w:val="center"/>
              <w:rPr>
                <w:rFonts w:ascii="Arial" w:hAnsi="Arial" w:cs="Arial"/>
                <w:b/>
                <w:color w:val="FFFFFF"/>
                <w:sz w:val="24"/>
              </w:rPr>
            </w:pPr>
            <w:r>
              <w:rPr>
                <w:rFonts w:ascii="Arial" w:hAnsi="Arial" w:cs="Arial"/>
                <w:b/>
                <w:color w:val="FFFFFF"/>
                <w:sz w:val="24"/>
              </w:rPr>
              <w:t>Prix forfaitaire de la PSE pour le retrait et la valorisation des mobiliers de bureau existants</w:t>
            </w:r>
          </w:p>
        </w:tc>
      </w:tr>
      <w:tr w:rsidR="00C238E3" w14:paraId="39C41924" w14:textId="77777777">
        <w:trPr>
          <w:trHeight w:val="588"/>
        </w:trPr>
        <w:tc>
          <w:tcPr>
            <w:tcW w:w="4678"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3D4EF2CF" w14:textId="77777777" w:rsidR="00C238E3" w:rsidRDefault="00000000">
            <w:pPr>
              <w:pStyle w:val="fcase1ertab"/>
              <w:spacing w:before="120"/>
              <w:ind w:left="0" w:firstLine="0"/>
              <w:jc w:val="center"/>
              <w:rPr>
                <w:rFonts w:ascii="Arial" w:hAnsi="Arial" w:cs="Arial"/>
                <w:b/>
                <w:sz w:val="22"/>
              </w:rPr>
            </w:pPr>
            <w:r>
              <w:rPr>
                <w:rFonts w:ascii="Arial" w:hAnsi="Arial" w:cs="Arial"/>
                <w:b/>
                <w:sz w:val="22"/>
              </w:rPr>
              <w:t>PSE FACULTATIVE</w:t>
            </w:r>
          </w:p>
        </w:tc>
        <w:tc>
          <w:tcPr>
            <w:tcW w:w="2552"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18C5D5C7" w14:textId="77777777" w:rsidR="00C238E3" w:rsidRDefault="00000000">
            <w:pPr>
              <w:pStyle w:val="fcase1ertab"/>
              <w:spacing w:before="120"/>
              <w:ind w:left="0" w:firstLine="0"/>
              <w:jc w:val="center"/>
              <w:rPr>
                <w:rFonts w:ascii="Arial" w:hAnsi="Arial" w:cs="Arial"/>
                <w:b/>
                <w:sz w:val="22"/>
              </w:rPr>
            </w:pPr>
            <w:r>
              <w:rPr>
                <w:rFonts w:ascii="Arial" w:hAnsi="Arial" w:cs="Arial"/>
                <w:b/>
                <w:sz w:val="22"/>
              </w:rPr>
              <w:t>Prix en € H.T</w:t>
            </w:r>
          </w:p>
        </w:tc>
        <w:tc>
          <w:tcPr>
            <w:tcW w:w="3082"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78A70051" w14:textId="77777777" w:rsidR="00C238E3" w:rsidRDefault="00000000">
            <w:pPr>
              <w:pStyle w:val="fcase1ertab"/>
              <w:spacing w:before="120"/>
              <w:ind w:left="0" w:firstLine="0"/>
              <w:jc w:val="center"/>
              <w:rPr>
                <w:rFonts w:ascii="Arial" w:hAnsi="Arial" w:cs="Arial"/>
                <w:b/>
                <w:sz w:val="22"/>
              </w:rPr>
            </w:pPr>
            <w:r>
              <w:rPr>
                <w:rFonts w:ascii="Arial" w:hAnsi="Arial" w:cs="Arial"/>
                <w:b/>
                <w:sz w:val="22"/>
              </w:rPr>
              <w:t>Prix en € T.T.C</w:t>
            </w:r>
          </w:p>
        </w:tc>
      </w:tr>
      <w:tr w:rsidR="00C238E3" w14:paraId="749F8053" w14:textId="77777777">
        <w:trPr>
          <w:trHeight w:val="1303"/>
        </w:trPr>
        <w:tc>
          <w:tcPr>
            <w:tcW w:w="4678" w:type="dxa"/>
            <w:tcBorders>
              <w:top w:val="single" w:sz="4" w:space="0" w:color="000000"/>
              <w:left w:val="single" w:sz="4" w:space="0" w:color="000000"/>
              <w:bottom w:val="single" w:sz="4" w:space="0" w:color="000000"/>
              <w:right w:val="single" w:sz="4" w:space="0" w:color="000000"/>
            </w:tcBorders>
            <w:vAlign w:val="center"/>
          </w:tcPr>
          <w:p w14:paraId="33053B57" w14:textId="77777777" w:rsidR="00C238E3" w:rsidRDefault="00C238E3">
            <w:pPr>
              <w:pStyle w:val="fcase1ertab"/>
              <w:snapToGrid w:val="0"/>
              <w:spacing w:before="120"/>
              <w:ind w:left="0" w:firstLine="0"/>
              <w:jc w:val="center"/>
              <w:rPr>
                <w:rFonts w:ascii="Arial" w:hAnsi="Arial" w:cs="Arial"/>
                <w:b/>
                <w:sz w:val="22"/>
              </w:rPr>
            </w:pPr>
          </w:p>
          <w:p w14:paraId="6AC25A76" w14:textId="77777777" w:rsidR="00C238E3" w:rsidRDefault="00C238E3">
            <w:pPr>
              <w:pStyle w:val="fcase1ertab"/>
              <w:spacing w:before="120"/>
              <w:ind w:left="0" w:firstLine="0"/>
              <w:jc w:val="center"/>
              <w:rPr>
                <w:rFonts w:ascii="Arial" w:hAnsi="Arial" w:cs="Arial"/>
              </w:rPr>
            </w:pPr>
          </w:p>
          <w:p w14:paraId="3D154340" w14:textId="77777777" w:rsidR="00C238E3" w:rsidRDefault="00C238E3">
            <w:pPr>
              <w:pStyle w:val="fcase1ertab"/>
              <w:spacing w:before="120"/>
              <w:ind w:left="0" w:firstLine="0"/>
              <w:jc w:val="center"/>
              <w:rPr>
                <w:rFonts w:ascii="Arial" w:hAnsi="Arial" w:cs="Arial"/>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3C1B4AE" w14:textId="77777777" w:rsidR="00C238E3" w:rsidRDefault="00C238E3">
            <w:pPr>
              <w:pStyle w:val="fcase1ertab"/>
              <w:snapToGrid w:val="0"/>
              <w:spacing w:before="120"/>
              <w:ind w:left="0" w:firstLine="0"/>
              <w:jc w:val="center"/>
              <w:rPr>
                <w:rFonts w:ascii="Arial" w:hAnsi="Arial" w:cs="Arial"/>
              </w:rPr>
            </w:pPr>
          </w:p>
        </w:tc>
        <w:tc>
          <w:tcPr>
            <w:tcW w:w="3082" w:type="dxa"/>
            <w:tcBorders>
              <w:top w:val="single" w:sz="4" w:space="0" w:color="000000"/>
              <w:left w:val="single" w:sz="4" w:space="0" w:color="000000"/>
              <w:bottom w:val="single" w:sz="4" w:space="0" w:color="000000"/>
              <w:right w:val="single" w:sz="4" w:space="0" w:color="000000"/>
            </w:tcBorders>
            <w:vAlign w:val="center"/>
          </w:tcPr>
          <w:p w14:paraId="693D6D85" w14:textId="77777777" w:rsidR="00C238E3" w:rsidRDefault="00C238E3">
            <w:pPr>
              <w:pStyle w:val="fcase1ertab"/>
              <w:snapToGrid w:val="0"/>
              <w:spacing w:before="120"/>
              <w:ind w:left="0" w:firstLine="0"/>
              <w:jc w:val="center"/>
              <w:rPr>
                <w:rFonts w:ascii="Arial" w:hAnsi="Arial" w:cs="Arial"/>
              </w:rPr>
            </w:pPr>
          </w:p>
        </w:tc>
      </w:tr>
      <w:tr w:rsidR="00C238E3" w14:paraId="3E37A099" w14:textId="77777777">
        <w:trPr>
          <w:trHeight w:val="531"/>
        </w:trPr>
        <w:tc>
          <w:tcPr>
            <w:tcW w:w="46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0AD768" w14:textId="77777777" w:rsidR="00C238E3" w:rsidRDefault="00000000">
            <w:pPr>
              <w:pStyle w:val="fcase1ertab"/>
              <w:spacing w:before="120"/>
              <w:ind w:left="0" w:firstLine="0"/>
              <w:jc w:val="right"/>
              <w:rPr>
                <w:rFonts w:ascii="Arial" w:hAnsi="Arial" w:cs="Arial"/>
                <w:b/>
                <w:sz w:val="22"/>
              </w:rPr>
            </w:pPr>
            <w:r>
              <w:rPr>
                <w:rFonts w:ascii="Arial" w:hAnsi="Arial" w:cs="Arial"/>
                <w:b/>
                <w:sz w:val="22"/>
              </w:rPr>
              <w:t>MONTANT TOTAL</w:t>
            </w:r>
          </w:p>
          <w:p w14:paraId="08F66FF3" w14:textId="77777777" w:rsidR="00C238E3" w:rsidRDefault="00C238E3">
            <w:pPr>
              <w:pStyle w:val="fcase1ertab"/>
              <w:spacing w:before="120"/>
              <w:ind w:left="0" w:firstLine="0"/>
              <w:jc w:val="right"/>
              <w:rPr>
                <w:rFonts w:ascii="Arial" w:hAnsi="Arial" w:cs="Arial"/>
                <w:b/>
                <w:sz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71317579" w14:textId="77777777" w:rsidR="00C238E3" w:rsidRDefault="00C238E3">
            <w:pPr>
              <w:pStyle w:val="fcase1ertab"/>
              <w:snapToGrid w:val="0"/>
              <w:spacing w:before="120"/>
              <w:ind w:left="0" w:firstLine="0"/>
              <w:rPr>
                <w:rFonts w:ascii="Arial" w:hAnsi="Arial" w:cs="Arial"/>
                <w:b/>
              </w:rPr>
            </w:pPr>
          </w:p>
        </w:tc>
        <w:tc>
          <w:tcPr>
            <w:tcW w:w="3082" w:type="dxa"/>
            <w:tcBorders>
              <w:top w:val="single" w:sz="4" w:space="0" w:color="000000"/>
              <w:left w:val="single" w:sz="4" w:space="0" w:color="000000"/>
              <w:bottom w:val="single" w:sz="4" w:space="0" w:color="000000"/>
              <w:right w:val="single" w:sz="4" w:space="0" w:color="000000"/>
            </w:tcBorders>
            <w:shd w:val="clear" w:color="auto" w:fill="FFFFFF"/>
          </w:tcPr>
          <w:p w14:paraId="117485A4" w14:textId="77777777" w:rsidR="00C238E3" w:rsidRDefault="00C238E3">
            <w:pPr>
              <w:pStyle w:val="fcase1ertab"/>
              <w:snapToGrid w:val="0"/>
              <w:spacing w:before="120"/>
              <w:ind w:left="0" w:firstLine="0"/>
              <w:rPr>
                <w:rFonts w:ascii="Arial" w:hAnsi="Arial" w:cs="Arial"/>
              </w:rPr>
            </w:pPr>
          </w:p>
        </w:tc>
      </w:tr>
    </w:tbl>
    <w:p w14:paraId="7718D403" w14:textId="77777777" w:rsidR="00C238E3" w:rsidRDefault="00C238E3">
      <w:pPr>
        <w:pStyle w:val="fcase1ertab"/>
        <w:spacing w:before="120"/>
        <w:ind w:left="0" w:firstLine="0"/>
        <w:rPr>
          <w:rFonts w:ascii="Arial" w:hAnsi="Arial" w:cs="Arial"/>
          <w:i/>
        </w:rPr>
      </w:pPr>
    </w:p>
    <w:p w14:paraId="0E8A6D68" w14:textId="77777777" w:rsidR="00C238E3" w:rsidRDefault="00000000">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 répartition des prestations</w:t>
      </w:r>
    </w:p>
    <w:p w14:paraId="6F93DB10" w14:textId="77777777" w:rsidR="00C238E3" w:rsidRDefault="00000000">
      <w:pPr>
        <w:pStyle w:val="fcase1ertab"/>
        <w:tabs>
          <w:tab w:val="left" w:pos="851"/>
        </w:tabs>
        <w:rPr>
          <w:rFonts w:ascii="Arial" w:hAnsi="Arial" w:cs="Arial"/>
        </w:rPr>
      </w:pPr>
      <w:r>
        <w:rPr>
          <w:rFonts w:ascii="Arial" w:hAnsi="Arial" w:cs="Arial"/>
          <w:i/>
          <w:iCs/>
          <w:sz w:val="18"/>
          <w:szCs w:val="18"/>
        </w:rPr>
        <w:t>(En cas de groupement d’opérateurs économiques.)</w:t>
      </w:r>
    </w:p>
    <w:p w14:paraId="1647DC11" w14:textId="77777777" w:rsidR="00C238E3" w:rsidRDefault="00C238E3">
      <w:pPr>
        <w:tabs>
          <w:tab w:val="left" w:pos="851"/>
          <w:tab w:val="left" w:pos="6237"/>
        </w:tabs>
        <w:rPr>
          <w:rFonts w:ascii="Arial" w:hAnsi="Arial" w:cs="Arial"/>
          <w:i/>
          <w:iCs/>
          <w:sz w:val="18"/>
          <w:szCs w:val="18"/>
        </w:rPr>
      </w:pPr>
    </w:p>
    <w:p w14:paraId="5DD23757" w14:textId="77777777" w:rsidR="00C238E3" w:rsidRDefault="00000000">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64A1E32A" w14:textId="77777777" w:rsidR="00C238E3" w:rsidRDefault="00000000">
      <w:pPr>
        <w:pStyle w:val="fcase1ertab"/>
        <w:tabs>
          <w:tab w:val="left" w:pos="851"/>
        </w:tabs>
        <w:rPr>
          <w:rFonts w:ascii="Arial" w:hAnsi="Arial" w:cs="Arial"/>
        </w:rPr>
      </w:pPr>
      <w:r>
        <w:rPr>
          <w:rFonts w:ascii="Arial" w:hAnsi="Arial" w:cs="Arial"/>
          <w:i/>
          <w:iCs/>
          <w:sz w:val="18"/>
          <w:szCs w:val="18"/>
        </w:rPr>
        <w:t>(Cocher la case correspondante.)</w:t>
      </w:r>
    </w:p>
    <w:p w14:paraId="3194A4F1" w14:textId="77777777" w:rsidR="00C238E3" w:rsidRDefault="00000000">
      <w:pPr>
        <w:pStyle w:val="fcase1ertab"/>
        <w:tabs>
          <w:tab w:val="clear" w:pos="426"/>
          <w:tab w:val="left" w:pos="851"/>
        </w:tabs>
        <w:spacing w:before="120"/>
        <w:ind w:left="0" w:firstLine="851"/>
        <w:rPr>
          <w:rFonts w:ascii="Arial" w:hAnsi="Arial" w:cs="Arial"/>
        </w:rPr>
      </w:pPr>
      <w:r>
        <w:rPr>
          <w:rFonts w:ascii="Arial" w:hAnsi="Arial" w:cs="Arial"/>
        </w:rPr>
        <w:fldChar w:fldCharType="begin">
          <w:ffData>
            <w:name w:val="Unnamed Copie 1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13" w:name="Unnamed_Copie_12"/>
      <w:bookmarkEnd w:id="13"/>
      <w:r>
        <w:rPr>
          <w:rFonts w:ascii="Arial" w:hAnsi="Arial" w:cs="Arial"/>
        </w:rP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rPr>
          <w:rFonts w:ascii="Arial" w:hAnsi="Arial" w:cs="Arial"/>
        </w:rPr>
        <w:fldChar w:fldCharType="begin">
          <w:ffData>
            <w:name w:val="Unnamed Copie 13"/>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14" w:name="Unnamed_Copie_13"/>
      <w:bookmarkEnd w:id="14"/>
      <w:r>
        <w:rPr>
          <w:rFonts w:ascii="Arial" w:hAnsi="Arial" w:cs="Arial"/>
        </w:rPr>
        <w:fldChar w:fldCharType="end"/>
      </w:r>
      <w:r>
        <w:rPr>
          <w:rFonts w:ascii="Arial" w:hAnsi="Arial" w:cs="Arial"/>
          <w:iCs/>
        </w:rPr>
        <w:t xml:space="preserve"> </w:t>
      </w:r>
      <w:r>
        <w:rPr>
          <w:rFonts w:ascii="Arial" w:hAnsi="Arial" w:cs="Arial"/>
        </w:rPr>
        <w:t>solidaire</w:t>
      </w:r>
    </w:p>
    <w:p w14:paraId="2E886D7F" w14:textId="77777777" w:rsidR="00C238E3" w:rsidRDefault="00C238E3">
      <w:pPr>
        <w:tabs>
          <w:tab w:val="left" w:pos="851"/>
        </w:tabs>
        <w:spacing w:before="120"/>
        <w:jc w:val="both"/>
        <w:rPr>
          <w:rFonts w:ascii="Arial" w:hAnsi="Arial" w:cs="Arial"/>
          <w:i/>
          <w:iCs/>
          <w:sz w:val="18"/>
          <w:szCs w:val="18"/>
        </w:rPr>
      </w:pPr>
    </w:p>
    <w:p w14:paraId="42DD609A" w14:textId="77777777" w:rsidR="00C238E3" w:rsidRDefault="00000000">
      <w:pPr>
        <w:tabs>
          <w:tab w:val="left" w:pos="851"/>
        </w:tabs>
        <w:spacing w:before="120"/>
        <w:jc w:val="both"/>
        <w:rPr>
          <w:rFonts w:ascii="Arial" w:hAnsi="Arial" w:cs="Arial"/>
          <w:b/>
          <w:bCs/>
          <w:i/>
          <w:iCs/>
          <w:sz w:val="18"/>
          <w:szCs w:val="18"/>
        </w:rPr>
      </w:pPr>
      <w:r>
        <w:rPr>
          <w:rFonts w:ascii="Arial" w:hAnsi="Arial" w:cs="Arial"/>
          <w:b/>
          <w:bCs/>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4A0" w:firstRow="1" w:lastRow="0" w:firstColumn="1" w:lastColumn="0" w:noHBand="0" w:noVBand="1"/>
      </w:tblPr>
      <w:tblGrid>
        <w:gridCol w:w="4503"/>
        <w:gridCol w:w="3685"/>
        <w:gridCol w:w="2348"/>
      </w:tblGrid>
      <w:tr w:rsidR="00C238E3" w14:paraId="6E066761"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1CFC804" w14:textId="77777777" w:rsidR="00C238E3" w:rsidRDefault="00000000">
            <w:pPr>
              <w:tabs>
                <w:tab w:val="left" w:pos="851"/>
              </w:tabs>
              <w:jc w:val="center"/>
              <w:rPr>
                <w:rFonts w:ascii="Arial" w:hAnsi="Arial" w:cs="Arial"/>
                <w:b/>
              </w:rPr>
            </w:pPr>
            <w:r>
              <w:rPr>
                <w:rFonts w:ascii="Arial" w:hAnsi="Arial" w:cs="Arial"/>
                <w:b/>
              </w:rPr>
              <w:t xml:space="preserve">Désignation des membres </w:t>
            </w:r>
          </w:p>
          <w:p w14:paraId="5B3913A6" w14:textId="77777777" w:rsidR="00C238E3" w:rsidRDefault="00000000">
            <w:pPr>
              <w:tabs>
                <w:tab w:val="left" w:pos="851"/>
              </w:tabs>
              <w:jc w:val="center"/>
              <w:rPr>
                <w:rFonts w:ascii="Arial" w:hAnsi="Arial" w:cs="Arial"/>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7B3AB1C" w14:textId="77777777" w:rsidR="00C238E3" w:rsidRDefault="00000000">
            <w:pPr>
              <w:pStyle w:val="Titre5"/>
              <w:tabs>
                <w:tab w:val="left" w:pos="851"/>
              </w:tabs>
              <w:ind w:left="0" w:hanging="1008"/>
              <w:jc w:val="center"/>
              <w:rPr>
                <w:b/>
                <w:i w:val="0"/>
                <w:sz w:val="20"/>
              </w:rPr>
            </w:pPr>
            <w:r>
              <w:rPr>
                <w:b/>
                <w:i w:val="0"/>
                <w:sz w:val="20"/>
              </w:rPr>
              <w:t>Prestations exécutées par les membres</w:t>
            </w:r>
          </w:p>
          <w:p w14:paraId="02B828EB" w14:textId="77777777" w:rsidR="00C238E3" w:rsidRDefault="00000000">
            <w:pPr>
              <w:pStyle w:val="Titre5"/>
              <w:tabs>
                <w:tab w:val="left" w:pos="851"/>
              </w:tabs>
              <w:ind w:left="0" w:hanging="1008"/>
              <w:jc w:val="center"/>
              <w:rPr>
                <w:b/>
              </w:rPr>
            </w:pPr>
            <w:r>
              <w:rPr>
                <w:b/>
                <w:i w:val="0"/>
                <w:sz w:val="20"/>
              </w:rPr>
              <w:t>du groupement conjoint</w:t>
            </w:r>
          </w:p>
        </w:tc>
      </w:tr>
      <w:tr w:rsidR="00C238E3" w14:paraId="4D8FE0ED" w14:textId="77777777">
        <w:trPr>
          <w:trHeight w:val="567"/>
        </w:trPr>
        <w:tc>
          <w:tcPr>
            <w:tcW w:w="4503" w:type="dxa"/>
            <w:vMerge/>
            <w:tcBorders>
              <w:top w:val="single" w:sz="4" w:space="0" w:color="000000"/>
              <w:left w:val="single" w:sz="4" w:space="0" w:color="000000"/>
              <w:bottom w:val="single" w:sz="4" w:space="0" w:color="000000"/>
            </w:tcBorders>
            <w:vAlign w:val="center"/>
          </w:tcPr>
          <w:p w14:paraId="06B8F44C" w14:textId="77777777" w:rsidR="00C238E3" w:rsidRDefault="00C238E3">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080BBFD" w14:textId="77777777" w:rsidR="00C238E3" w:rsidRDefault="00000000">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B88B1C" w14:textId="77777777" w:rsidR="00C238E3" w:rsidRDefault="00000000">
            <w:pPr>
              <w:tabs>
                <w:tab w:val="left" w:pos="851"/>
              </w:tabs>
              <w:jc w:val="center"/>
              <w:rPr>
                <w:rFonts w:ascii="Arial" w:hAnsi="Arial" w:cs="Arial"/>
                <w:b/>
              </w:rPr>
            </w:pPr>
            <w:r>
              <w:rPr>
                <w:rFonts w:ascii="Arial" w:hAnsi="Arial" w:cs="Arial"/>
                <w:b/>
              </w:rPr>
              <w:t xml:space="preserve">Montant HT </w:t>
            </w:r>
          </w:p>
          <w:p w14:paraId="73BDA5D5" w14:textId="77777777" w:rsidR="00C238E3" w:rsidRDefault="00000000">
            <w:pPr>
              <w:tabs>
                <w:tab w:val="left" w:pos="851"/>
              </w:tabs>
              <w:jc w:val="center"/>
              <w:rPr>
                <w:rFonts w:ascii="Arial" w:hAnsi="Arial" w:cs="Arial"/>
              </w:rPr>
            </w:pPr>
            <w:r>
              <w:rPr>
                <w:rFonts w:ascii="Arial" w:hAnsi="Arial" w:cs="Arial"/>
                <w:b/>
              </w:rPr>
              <w:t>de la prestation</w:t>
            </w:r>
          </w:p>
        </w:tc>
      </w:tr>
      <w:tr w:rsidR="00C238E3" w14:paraId="2D6472F3" w14:textId="77777777">
        <w:trPr>
          <w:trHeight w:val="1021"/>
        </w:trPr>
        <w:tc>
          <w:tcPr>
            <w:tcW w:w="4503" w:type="dxa"/>
            <w:tcBorders>
              <w:top w:val="single" w:sz="4" w:space="0" w:color="000000"/>
              <w:left w:val="single" w:sz="4" w:space="0" w:color="000000"/>
            </w:tcBorders>
            <w:shd w:val="clear" w:color="auto" w:fill="CCFFFF"/>
          </w:tcPr>
          <w:p w14:paraId="23B4CA60" w14:textId="77777777" w:rsidR="00C238E3" w:rsidRDefault="00C238E3">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9C49C64" w14:textId="77777777" w:rsidR="00C238E3" w:rsidRDefault="00C238E3">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6B0882A" w14:textId="77777777" w:rsidR="00C238E3" w:rsidRDefault="00C238E3">
            <w:pPr>
              <w:tabs>
                <w:tab w:val="left" w:pos="851"/>
              </w:tabs>
              <w:snapToGrid w:val="0"/>
              <w:jc w:val="both"/>
              <w:rPr>
                <w:rFonts w:ascii="Arial" w:hAnsi="Arial" w:cs="Arial"/>
              </w:rPr>
            </w:pPr>
          </w:p>
        </w:tc>
      </w:tr>
      <w:tr w:rsidR="00C238E3" w14:paraId="228AFED5" w14:textId="77777777">
        <w:trPr>
          <w:trHeight w:val="717"/>
        </w:trPr>
        <w:tc>
          <w:tcPr>
            <w:tcW w:w="4503" w:type="dxa"/>
            <w:tcBorders>
              <w:left w:val="single" w:sz="4" w:space="0" w:color="000000"/>
              <w:bottom w:val="single" w:sz="4" w:space="0" w:color="000000"/>
            </w:tcBorders>
          </w:tcPr>
          <w:p w14:paraId="019A96E5" w14:textId="77777777" w:rsidR="00C238E3" w:rsidRDefault="00C238E3">
            <w:pPr>
              <w:tabs>
                <w:tab w:val="left" w:pos="851"/>
              </w:tabs>
              <w:snapToGrid w:val="0"/>
              <w:jc w:val="both"/>
              <w:rPr>
                <w:rFonts w:ascii="Arial" w:hAnsi="Arial" w:cs="Arial"/>
              </w:rPr>
            </w:pPr>
          </w:p>
        </w:tc>
        <w:tc>
          <w:tcPr>
            <w:tcW w:w="3685" w:type="dxa"/>
            <w:tcBorders>
              <w:left w:val="single" w:sz="4" w:space="0" w:color="000000"/>
              <w:bottom w:val="single" w:sz="4" w:space="0" w:color="000000"/>
            </w:tcBorders>
          </w:tcPr>
          <w:p w14:paraId="229B6EAA" w14:textId="77777777" w:rsidR="00C238E3" w:rsidRDefault="00C238E3">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tcPr>
          <w:p w14:paraId="3FF12E53" w14:textId="77777777" w:rsidR="00C238E3" w:rsidRDefault="00C238E3">
            <w:pPr>
              <w:tabs>
                <w:tab w:val="left" w:pos="851"/>
              </w:tabs>
              <w:snapToGrid w:val="0"/>
              <w:jc w:val="both"/>
              <w:rPr>
                <w:rFonts w:ascii="Arial" w:hAnsi="Arial" w:cs="Arial"/>
              </w:rPr>
            </w:pPr>
          </w:p>
        </w:tc>
      </w:tr>
    </w:tbl>
    <w:p w14:paraId="495EF6EA" w14:textId="77777777" w:rsidR="00C238E3" w:rsidRDefault="00C238E3">
      <w:pPr>
        <w:tabs>
          <w:tab w:val="left" w:pos="851"/>
          <w:tab w:val="left" w:pos="6237"/>
        </w:tabs>
        <w:rPr>
          <w:rFonts w:ascii="Arial" w:hAnsi="Arial" w:cs="Arial"/>
        </w:rPr>
      </w:pPr>
    </w:p>
    <w:p w14:paraId="5B333810" w14:textId="77777777" w:rsidR="00C238E3" w:rsidRDefault="00C238E3">
      <w:pPr>
        <w:pStyle w:val="fcasegauche"/>
        <w:tabs>
          <w:tab w:val="left" w:pos="851"/>
        </w:tabs>
        <w:spacing w:after="0"/>
        <w:ind w:left="0" w:firstLine="0"/>
        <w:rPr>
          <w:rFonts w:ascii="Arial" w:hAnsi="Arial" w:cs="Arial"/>
          <w:bCs/>
          <w:iCs/>
        </w:rPr>
      </w:pPr>
    </w:p>
    <w:p w14:paraId="56FA9B79" w14:textId="77777777" w:rsidR="00C238E3" w:rsidRDefault="00000000">
      <w:pPr>
        <w:pStyle w:val="fcase1ertab"/>
        <w:tabs>
          <w:tab w:val="left" w:pos="851"/>
        </w:tabs>
        <w:ind w:left="0" w:firstLine="0"/>
        <w:rPr>
          <w:rFonts w:ascii="Arial" w:hAnsi="Arial" w:cs="Arial"/>
          <w:i/>
          <w:sz w:val="18"/>
          <w:szCs w:val="18"/>
        </w:rPr>
      </w:pPr>
      <w:r>
        <w:rPr>
          <w:rFonts w:ascii="Arial" w:hAnsi="Arial" w:cs="Arial"/>
          <w:b/>
          <w:sz w:val="22"/>
          <w:szCs w:val="22"/>
          <w:highlight w:val="green"/>
        </w:rPr>
        <w:t>B3 - Compte (s) à créditer</w:t>
      </w:r>
    </w:p>
    <w:p w14:paraId="672B4CBE" w14:textId="77777777" w:rsidR="00C238E3" w:rsidRDefault="00000000">
      <w:pPr>
        <w:pStyle w:val="fcase1ertab"/>
        <w:tabs>
          <w:tab w:val="left" w:pos="851"/>
        </w:tabs>
        <w:spacing w:before="120"/>
        <w:ind w:left="0" w:firstLine="0"/>
        <w:rPr>
          <w:rFonts w:ascii="Arial" w:hAnsi="Arial" w:cs="Arial"/>
          <w:b/>
        </w:rPr>
      </w:pPr>
      <w:r>
        <w:rPr>
          <w:rFonts w:ascii="Arial" w:hAnsi="Arial" w:cs="Arial"/>
          <w:b/>
          <w:i/>
          <w:sz w:val="18"/>
          <w:szCs w:val="18"/>
        </w:rPr>
        <w:t xml:space="preserve">Joindre un relevé d’identité bancaire officiel. </w:t>
      </w:r>
    </w:p>
    <w:p w14:paraId="032C026C" w14:textId="77777777" w:rsidR="00C238E3" w:rsidRDefault="00C238E3">
      <w:pPr>
        <w:pStyle w:val="fcasegauche"/>
        <w:tabs>
          <w:tab w:val="left" w:pos="426"/>
          <w:tab w:val="left" w:pos="851"/>
        </w:tabs>
        <w:spacing w:after="0"/>
        <w:ind w:left="0" w:firstLine="0"/>
        <w:jc w:val="left"/>
        <w:rPr>
          <w:rFonts w:ascii="Arial" w:hAnsi="Arial" w:cs="Arial"/>
          <w:b/>
        </w:rPr>
      </w:pPr>
    </w:p>
    <w:p w14:paraId="4A65A434" w14:textId="77777777" w:rsidR="00C238E3" w:rsidRDefault="00000000">
      <w:pPr>
        <w:pStyle w:val="fcasegauche"/>
        <w:tabs>
          <w:tab w:val="left" w:pos="426"/>
          <w:tab w:val="left" w:pos="851"/>
        </w:tabs>
        <w:spacing w:after="0"/>
        <w:ind w:left="0" w:firstLine="0"/>
        <w:jc w:val="left"/>
        <w:rPr>
          <w:rFonts w:ascii="Arial" w:hAnsi="Arial" w:cs="Arial"/>
        </w:rPr>
      </w:pPr>
      <w:r>
        <w:rPr>
          <w:rFonts w:ascii="Arial" w:eastAsia="Wingdings" w:hAnsi="Arial" w:cs="Arial"/>
          <w:b/>
          <w:color w:val="66CCFF"/>
          <w:spacing w:val="-10"/>
        </w:rPr>
        <w:sym w:font="Wingdings" w:char="F06E"/>
      </w:r>
      <w:r>
        <w:rPr>
          <w:rFonts w:ascii="Arial" w:eastAsia="Arial" w:hAnsi="Arial" w:cs="Arial"/>
          <w:spacing w:val="-10"/>
        </w:rPr>
        <w:t xml:space="preserve">  </w:t>
      </w:r>
      <w:r>
        <w:rPr>
          <w:rFonts w:ascii="Arial" w:hAnsi="Arial" w:cs="Arial"/>
        </w:rPr>
        <w:t>Nom de l’établissement bancaire :</w:t>
      </w:r>
    </w:p>
    <w:p w14:paraId="385936DC" w14:textId="77777777" w:rsidR="00C238E3" w:rsidRDefault="00C238E3">
      <w:pPr>
        <w:pStyle w:val="fcasegauche"/>
        <w:tabs>
          <w:tab w:val="left" w:pos="426"/>
          <w:tab w:val="left" w:pos="851"/>
        </w:tabs>
        <w:spacing w:after="0"/>
        <w:ind w:left="0" w:firstLine="0"/>
        <w:jc w:val="left"/>
        <w:rPr>
          <w:rFonts w:ascii="Arial" w:hAnsi="Arial" w:cs="Arial"/>
        </w:rPr>
      </w:pPr>
    </w:p>
    <w:p w14:paraId="519A69D7" w14:textId="77777777" w:rsidR="00C238E3" w:rsidRDefault="00C238E3">
      <w:pPr>
        <w:pStyle w:val="fcasegauche"/>
        <w:tabs>
          <w:tab w:val="left" w:pos="426"/>
          <w:tab w:val="left" w:pos="851"/>
        </w:tabs>
        <w:spacing w:after="0"/>
        <w:ind w:left="0" w:firstLine="0"/>
        <w:jc w:val="left"/>
        <w:rPr>
          <w:rFonts w:ascii="Arial" w:hAnsi="Arial" w:cs="Arial"/>
        </w:rPr>
      </w:pPr>
    </w:p>
    <w:p w14:paraId="2BDB47BB" w14:textId="77777777" w:rsidR="00C238E3" w:rsidRDefault="00000000">
      <w:pPr>
        <w:pStyle w:val="fcasegauche"/>
        <w:tabs>
          <w:tab w:val="left" w:pos="426"/>
          <w:tab w:val="left" w:pos="851"/>
        </w:tabs>
        <w:spacing w:after="0"/>
        <w:ind w:left="0" w:firstLine="0"/>
        <w:jc w:val="left"/>
        <w:rPr>
          <w:rFonts w:ascii="Arial" w:hAnsi="Arial" w:cs="Arial"/>
          <w:b/>
        </w:rPr>
      </w:pPr>
      <w:r>
        <w:rPr>
          <w:rFonts w:ascii="Arial" w:eastAsia="Wingdings" w:hAnsi="Arial" w:cs="Arial"/>
          <w:b/>
          <w:color w:val="66CCFF"/>
          <w:spacing w:val="-10"/>
        </w:rPr>
        <w:sym w:font="Wingdings" w:char="F06E"/>
      </w:r>
      <w:r>
        <w:rPr>
          <w:rFonts w:ascii="Arial" w:eastAsia="Arial" w:hAnsi="Arial" w:cs="Arial"/>
          <w:spacing w:val="-10"/>
        </w:rPr>
        <w:t xml:space="preserve">  </w:t>
      </w:r>
      <w:r>
        <w:rPr>
          <w:rFonts w:ascii="Arial" w:hAnsi="Arial" w:cs="Arial"/>
        </w:rPr>
        <w:t>Numéro de compte :</w:t>
      </w:r>
    </w:p>
    <w:p w14:paraId="165B969F" w14:textId="77777777" w:rsidR="00C238E3" w:rsidRDefault="00C238E3">
      <w:pPr>
        <w:pStyle w:val="fcasegauche"/>
        <w:tabs>
          <w:tab w:val="left" w:pos="426"/>
          <w:tab w:val="left" w:pos="851"/>
        </w:tabs>
        <w:spacing w:after="0"/>
        <w:ind w:left="0" w:firstLine="0"/>
        <w:jc w:val="left"/>
        <w:rPr>
          <w:rFonts w:ascii="Arial" w:hAnsi="Arial" w:cs="Arial"/>
          <w:b/>
        </w:rPr>
      </w:pPr>
    </w:p>
    <w:p w14:paraId="52AE0264" w14:textId="77777777" w:rsidR="00C238E3" w:rsidRDefault="00C238E3">
      <w:pPr>
        <w:pStyle w:val="fcasegauche"/>
        <w:tabs>
          <w:tab w:val="left" w:pos="426"/>
          <w:tab w:val="left" w:pos="851"/>
        </w:tabs>
        <w:spacing w:after="0"/>
        <w:ind w:left="0" w:firstLine="0"/>
        <w:jc w:val="left"/>
        <w:rPr>
          <w:rFonts w:ascii="Arial" w:hAnsi="Arial" w:cs="Arial"/>
          <w:b/>
          <w:sz w:val="22"/>
          <w:szCs w:val="22"/>
          <w:highlight w:val="green"/>
        </w:rPr>
      </w:pPr>
    </w:p>
    <w:p w14:paraId="789E8BBE" w14:textId="77777777" w:rsidR="00C238E3" w:rsidRDefault="00000000">
      <w:pPr>
        <w:pStyle w:val="fcasegauche"/>
        <w:tabs>
          <w:tab w:val="left" w:pos="426"/>
          <w:tab w:val="left" w:pos="851"/>
        </w:tabs>
        <w:spacing w:after="0"/>
        <w:ind w:left="0" w:firstLine="0"/>
        <w:jc w:val="left"/>
        <w:rPr>
          <w:rFonts w:ascii="Arial" w:hAnsi="Arial" w:cs="Arial"/>
          <w:b/>
        </w:rPr>
      </w:pPr>
      <w:r>
        <w:rPr>
          <w:rFonts w:ascii="Arial" w:hAnsi="Arial" w:cs="Arial"/>
          <w:b/>
          <w:sz w:val="22"/>
          <w:szCs w:val="22"/>
          <w:highlight w:val="green"/>
        </w:rPr>
        <w:t>B4 - Avance (</w:t>
      </w:r>
      <w:hyperlink r:id="rId9">
        <w:r>
          <w:rPr>
            <w:rStyle w:val="Lienhypertexte"/>
            <w:rFonts w:ascii="Arial" w:hAnsi="Arial" w:cs="Arial"/>
            <w:i/>
            <w:sz w:val="18"/>
            <w:szCs w:val="18"/>
          </w:rPr>
          <w:t>article R. 2191-3</w:t>
        </w:r>
      </w:hyperlink>
      <w:r>
        <w:rPr>
          <w:rFonts w:ascii="Arial" w:hAnsi="Arial" w:cs="Arial"/>
          <w:i/>
          <w:sz w:val="18"/>
          <w:szCs w:val="18"/>
        </w:rPr>
        <w:t xml:space="preserve"> ou </w:t>
      </w:r>
      <w:hyperlink r:id="rId10">
        <w:r>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7563FAEC" w14:textId="77777777" w:rsidR="00C238E3" w:rsidRDefault="00C238E3">
      <w:pPr>
        <w:tabs>
          <w:tab w:val="left" w:pos="426"/>
          <w:tab w:val="left" w:pos="851"/>
        </w:tabs>
        <w:rPr>
          <w:rFonts w:ascii="Arial" w:hAnsi="Arial" w:cs="Arial"/>
          <w:b/>
        </w:rPr>
      </w:pPr>
    </w:p>
    <w:p w14:paraId="179E162A" w14:textId="77777777" w:rsidR="00C238E3" w:rsidRDefault="00000000">
      <w:pPr>
        <w:pStyle w:val="fcasegauche"/>
        <w:tabs>
          <w:tab w:val="left" w:pos="426"/>
          <w:tab w:val="left" w:pos="851"/>
        </w:tabs>
        <w:spacing w:after="0"/>
        <w:ind w:left="0" w:firstLine="0"/>
        <w:jc w:val="left"/>
        <w:rPr>
          <w:rFonts w:ascii="Arial" w:hAnsi="Arial" w:cs="Arial"/>
        </w:rPr>
      </w:pPr>
      <w:r>
        <w:rPr>
          <w:rFonts w:ascii="Arial" w:hAnsi="Arial" w:cs="Arial"/>
        </w:rPr>
        <w:t>Il est prévu, au titre du présent marché, le versement d’une avance à hauteur de 20% (30% si petite ou moyenne entreprise) du montant forfaitaire du marché toute taxe comprise (poste I.1 BP).</w:t>
      </w:r>
    </w:p>
    <w:p w14:paraId="26C5086D" w14:textId="77777777" w:rsidR="00C238E3" w:rsidRDefault="00C238E3">
      <w:pPr>
        <w:pStyle w:val="fcasegauche"/>
        <w:tabs>
          <w:tab w:val="left" w:pos="426"/>
          <w:tab w:val="left" w:pos="851"/>
        </w:tabs>
        <w:spacing w:after="0"/>
        <w:ind w:left="0" w:firstLine="0"/>
        <w:jc w:val="left"/>
        <w:rPr>
          <w:rFonts w:ascii="Arial" w:hAnsi="Arial" w:cs="Arial"/>
        </w:rPr>
      </w:pPr>
    </w:p>
    <w:p w14:paraId="6FE0F5CB" w14:textId="77777777" w:rsidR="00C238E3" w:rsidRDefault="00000000">
      <w:pPr>
        <w:jc w:val="both"/>
        <w:rPr>
          <w:rFonts w:ascii="Arial" w:hAnsi="Arial" w:cs="Arial"/>
        </w:rPr>
      </w:pPr>
      <w:r>
        <w:rPr>
          <w:rFonts w:ascii="Arial" w:hAnsi="Arial" w:cs="Arial"/>
          <w:highlight w:val="green"/>
        </w:rPr>
        <w:t>Réponse du soumissionnaire (</w:t>
      </w:r>
      <w:r>
        <w:rPr>
          <w:rFonts w:ascii="Arial" w:hAnsi="Arial" w:cs="Arial"/>
          <w:i/>
          <w:highlight w:val="green"/>
        </w:rPr>
        <w:t>Cocher la case correspondante</w:t>
      </w:r>
      <w:r>
        <w:rPr>
          <w:rFonts w:ascii="Arial" w:hAnsi="Arial" w:cs="Arial"/>
          <w:highlight w:val="green"/>
        </w:rPr>
        <w:t>)</w:t>
      </w:r>
    </w:p>
    <w:p w14:paraId="24424F6E" w14:textId="77777777" w:rsidR="00C238E3" w:rsidRDefault="00C238E3">
      <w:pPr>
        <w:pStyle w:val="fcasegauche"/>
        <w:tabs>
          <w:tab w:val="left" w:pos="426"/>
          <w:tab w:val="left" w:pos="851"/>
        </w:tabs>
        <w:spacing w:after="0"/>
        <w:ind w:left="0" w:firstLine="0"/>
        <w:jc w:val="left"/>
        <w:rPr>
          <w:rFonts w:ascii="Arial" w:hAnsi="Arial" w:cs="Arial"/>
        </w:rPr>
      </w:pPr>
    </w:p>
    <w:p w14:paraId="1EEDEAFB" w14:textId="77777777" w:rsidR="00C238E3" w:rsidRDefault="00000000">
      <w:pPr>
        <w:pStyle w:val="fcasegauche"/>
        <w:tabs>
          <w:tab w:val="left" w:pos="426"/>
          <w:tab w:val="left" w:pos="851"/>
        </w:tabs>
        <w:spacing w:after="0"/>
        <w:ind w:left="0" w:firstLine="0"/>
        <w:jc w:val="left"/>
        <w:rPr>
          <w:rFonts w:ascii="Arial" w:hAnsi="Arial" w:cs="Arial"/>
          <w:i/>
          <w:sz w:val="18"/>
          <w:szCs w:val="18"/>
        </w:rPr>
      </w:pPr>
      <w:r>
        <w:rPr>
          <w:rFonts w:ascii="Arial" w:hAnsi="Arial" w:cs="Arial"/>
        </w:rPr>
        <w:t>Je renonce au bénéfice de l'avance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Unnamed Copie 14"/>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15" w:name="Unnamed_Copie_14"/>
      <w:bookmarkEnd w:id="15"/>
      <w:r>
        <w:rPr>
          <w:rFonts w:ascii="Arial" w:hAnsi="Arial" w:cs="Arial"/>
        </w:rPr>
        <w:fldChar w:fldCharType="end"/>
      </w:r>
      <w:r>
        <w:rPr>
          <w:rFonts w:ascii="Arial" w:hAnsi="Arial" w:cs="Arial"/>
        </w:rPr>
        <w:tab/>
        <w:t>Non</w:t>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Unnamed Copie 15"/>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16" w:name="Unnamed_Copie_15"/>
      <w:bookmarkEnd w:id="16"/>
      <w:r>
        <w:rPr>
          <w:rFonts w:ascii="Arial" w:hAnsi="Arial" w:cs="Arial"/>
        </w:rPr>
        <w:fldChar w:fldCharType="end"/>
      </w:r>
      <w:r>
        <w:rPr>
          <w:rFonts w:ascii="Arial" w:hAnsi="Arial" w:cs="Arial"/>
        </w:rPr>
        <w:tab/>
        <w:t>Oui</w:t>
      </w:r>
    </w:p>
    <w:p w14:paraId="285C659E" w14:textId="77777777" w:rsidR="00C238E3" w:rsidRDefault="00000000">
      <w:pPr>
        <w:tabs>
          <w:tab w:val="left" w:pos="851"/>
        </w:tabs>
        <w:rPr>
          <w:rFonts w:ascii="Arial" w:hAnsi="Arial" w:cs="Arial"/>
          <w:b/>
        </w:rPr>
      </w:pPr>
      <w:r>
        <w:rPr>
          <w:rFonts w:ascii="Arial" w:hAnsi="Arial" w:cs="Arial"/>
          <w:i/>
          <w:sz w:val="18"/>
          <w:szCs w:val="18"/>
        </w:rPr>
        <w:t>(Cocher la case correspondante.)</w:t>
      </w:r>
    </w:p>
    <w:p w14:paraId="7BB32E58" w14:textId="77777777" w:rsidR="00C238E3" w:rsidRDefault="00C238E3">
      <w:pPr>
        <w:rPr>
          <w:rFonts w:ascii="Arial" w:hAnsi="Arial" w:cs="Arial"/>
          <w:b/>
          <w:sz w:val="24"/>
          <w:szCs w:val="24"/>
        </w:rPr>
      </w:pPr>
    </w:p>
    <w:p w14:paraId="2405DEE8" w14:textId="77777777" w:rsidR="00C238E3" w:rsidRDefault="00000000">
      <w:pPr>
        <w:rPr>
          <w:rFonts w:ascii="Arial" w:hAnsi="Arial" w:cs="Arial"/>
        </w:rPr>
      </w:pPr>
      <w:r>
        <w:rPr>
          <w:rFonts w:ascii="Arial" w:hAnsi="Arial" w:cs="Arial"/>
          <w:iCs/>
          <w:sz w:val="24"/>
          <w:szCs w:val="24"/>
        </w:rPr>
        <w:tab/>
      </w:r>
      <w:r>
        <w:rPr>
          <w:rFonts w:ascii="Arial" w:hAnsi="Arial" w:cs="Arial"/>
        </w:rPr>
        <w:fldChar w:fldCharType="begin">
          <w:ffData>
            <w:name w:val="Unnamed Copie 16"/>
            <w:enabled/>
            <w:calcOnExit w:val="0"/>
            <w:checkBox>
              <w:sizeAuto/>
              <w:default w:val="0"/>
            </w:checkBox>
          </w:ffData>
        </w:fldChar>
      </w:r>
      <w:r>
        <w:rPr>
          <w:rFonts w:ascii="Arial" w:hAnsi="Arial" w:cs="Arial"/>
          <w:iCs/>
          <w:sz w:val="24"/>
          <w:szCs w:val="24"/>
        </w:rPr>
        <w:instrText xml:space="preserve"> FORMCHECKBOX </w:instrText>
      </w:r>
      <w:r>
        <w:rPr>
          <w:rFonts w:ascii="Arial" w:hAnsi="Arial" w:cs="Arial"/>
          <w:iCs/>
          <w:sz w:val="24"/>
          <w:szCs w:val="24"/>
        </w:rPr>
      </w:r>
      <w:r>
        <w:rPr>
          <w:rFonts w:ascii="Arial" w:hAnsi="Arial" w:cs="Arial"/>
          <w:iCs/>
          <w:sz w:val="24"/>
          <w:szCs w:val="24"/>
        </w:rPr>
        <w:fldChar w:fldCharType="separate"/>
      </w:r>
      <w:bookmarkStart w:id="17" w:name="Unnamed_Copie_16"/>
      <w:bookmarkEnd w:id="17"/>
      <w:r>
        <w:rPr>
          <w:rFonts w:ascii="Arial" w:hAnsi="Arial" w:cs="Arial"/>
          <w:iCs/>
          <w:sz w:val="24"/>
          <w:szCs w:val="24"/>
        </w:rPr>
        <w:fldChar w:fldCharType="end"/>
      </w:r>
      <w:r>
        <w:rPr>
          <w:rFonts w:ascii="Arial" w:hAnsi="Arial" w:cs="Arial"/>
          <w:iCs/>
          <w:sz w:val="24"/>
          <w:szCs w:val="24"/>
        </w:rPr>
        <w:t xml:space="preserve"> </w:t>
      </w:r>
      <w:r>
        <w:rPr>
          <w:rFonts w:ascii="Arial" w:hAnsi="Arial" w:cs="Arial"/>
        </w:rPr>
        <w:t>L’entreprise est une TPE / PME</w:t>
      </w:r>
    </w:p>
    <w:p w14:paraId="1045245B" w14:textId="77777777" w:rsidR="00C238E3" w:rsidRDefault="00000000">
      <w:pPr>
        <w:rPr>
          <w:rFonts w:ascii="Arial" w:hAnsi="Arial" w:cs="Arial"/>
        </w:rPr>
      </w:pPr>
      <w:r>
        <w:rPr>
          <w:rFonts w:ascii="Arial" w:hAnsi="Arial" w:cs="Arial"/>
        </w:rPr>
        <w:tab/>
      </w:r>
      <w:r>
        <w:rPr>
          <w:rFonts w:ascii="Arial" w:hAnsi="Arial" w:cs="Arial"/>
          <w:sz w:val="22"/>
          <w:szCs w:val="22"/>
        </w:rPr>
        <w:fldChar w:fldCharType="begin">
          <w:ffData>
            <w:name w:val="Unnamed Copie 17"/>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bookmarkStart w:id="18" w:name="Unnamed_Copie_17"/>
      <w:bookmarkEnd w:id="18"/>
      <w:r>
        <w:rPr>
          <w:rFonts w:ascii="Arial" w:hAnsi="Arial" w:cs="Arial"/>
          <w:sz w:val="22"/>
          <w:szCs w:val="22"/>
        </w:rPr>
        <w:fldChar w:fldCharType="end"/>
      </w:r>
      <w:r>
        <w:rPr>
          <w:rFonts w:ascii="Arial" w:hAnsi="Arial" w:cs="Arial"/>
        </w:rPr>
        <w:t xml:space="preserve"> L’entreprise n’est pas une TPE / PME</w:t>
      </w:r>
    </w:p>
    <w:p w14:paraId="479061C5" w14:textId="77777777" w:rsidR="00C238E3" w:rsidRDefault="00C238E3">
      <w:pPr>
        <w:tabs>
          <w:tab w:val="left" w:pos="426"/>
          <w:tab w:val="left" w:pos="851"/>
        </w:tabs>
        <w:jc w:val="both"/>
        <w:rPr>
          <w:rFonts w:ascii="Arial" w:hAnsi="Arial" w:cs="Arial"/>
          <w:b/>
        </w:rPr>
      </w:pPr>
    </w:p>
    <w:p w14:paraId="09038A94" w14:textId="77777777" w:rsidR="00C238E3" w:rsidRDefault="00C238E3">
      <w:pPr>
        <w:tabs>
          <w:tab w:val="left" w:pos="426"/>
          <w:tab w:val="left" w:pos="851"/>
        </w:tabs>
        <w:jc w:val="both"/>
        <w:rPr>
          <w:rFonts w:ascii="Arial" w:hAnsi="Arial" w:cs="Arial"/>
          <w:b/>
        </w:rPr>
      </w:pPr>
    </w:p>
    <w:p w14:paraId="67E7F23B" w14:textId="77777777" w:rsidR="00C238E3" w:rsidRDefault="00000000">
      <w:pPr>
        <w:pStyle w:val="Titre4"/>
        <w:tabs>
          <w:tab w:val="clear" w:pos="4111"/>
          <w:tab w:val="left" w:pos="426"/>
          <w:tab w:val="left" w:pos="851"/>
        </w:tabs>
        <w:ind w:left="0" w:firstLine="0"/>
      </w:pPr>
      <w:r>
        <w:rPr>
          <w:sz w:val="22"/>
          <w:szCs w:val="22"/>
        </w:rPr>
        <w:t>B5 -</w:t>
      </w:r>
      <w:r>
        <w:rPr>
          <w:b w:val="0"/>
          <w:sz w:val="22"/>
          <w:szCs w:val="22"/>
        </w:rPr>
        <w:t xml:space="preserve"> </w:t>
      </w:r>
      <w:r>
        <w:rPr>
          <w:sz w:val="22"/>
          <w:szCs w:val="22"/>
        </w:rPr>
        <w:t>Durée d’exécution du marché public</w:t>
      </w:r>
    </w:p>
    <w:p w14:paraId="4844B08D" w14:textId="77777777" w:rsidR="00C238E3" w:rsidRDefault="00C238E3">
      <w:pPr>
        <w:tabs>
          <w:tab w:val="left" w:pos="576"/>
          <w:tab w:val="left" w:pos="851"/>
        </w:tabs>
        <w:jc w:val="both"/>
        <w:rPr>
          <w:rFonts w:ascii="Arial" w:hAnsi="Arial" w:cs="Arial"/>
        </w:rPr>
      </w:pPr>
    </w:p>
    <w:p w14:paraId="0E35F960" w14:textId="77777777" w:rsidR="00C238E3" w:rsidRDefault="00000000">
      <w:pPr>
        <w:tabs>
          <w:tab w:val="left" w:pos="426"/>
          <w:tab w:val="left" w:pos="851"/>
        </w:tabs>
        <w:spacing w:before="120"/>
        <w:jc w:val="both"/>
        <w:rPr>
          <w:rFonts w:ascii="Arial" w:hAnsi="Arial" w:cs="Arial"/>
        </w:rPr>
      </w:pPr>
      <w:r>
        <w:rPr>
          <w:rFonts w:ascii="Arial" w:hAnsi="Arial" w:cs="Arial"/>
        </w:rPr>
        <w:t>Le marché prendra effet à compter de sa date de notification au Titulaire.</w:t>
      </w:r>
    </w:p>
    <w:p w14:paraId="47AC9DC8" w14:textId="77777777" w:rsidR="00C238E3" w:rsidRDefault="00000000">
      <w:pPr>
        <w:tabs>
          <w:tab w:val="left" w:pos="426"/>
          <w:tab w:val="left" w:pos="851"/>
        </w:tabs>
        <w:spacing w:before="120"/>
        <w:jc w:val="both"/>
        <w:rPr>
          <w:rFonts w:ascii="Arial" w:hAnsi="Arial" w:cs="Arial"/>
        </w:rPr>
      </w:pPr>
      <w:r>
        <w:rPr>
          <w:rFonts w:ascii="Arial" w:hAnsi="Arial" w:cs="Arial"/>
        </w:rPr>
        <w:t>La durée d’exécution de l’accord-cadre est de douze (12) mois à compter de sa date de notification.</w:t>
      </w:r>
    </w:p>
    <w:p w14:paraId="442DED8E" w14:textId="77777777" w:rsidR="00C238E3" w:rsidRDefault="00000000">
      <w:pPr>
        <w:tabs>
          <w:tab w:val="left" w:pos="426"/>
          <w:tab w:val="left" w:pos="851"/>
        </w:tabs>
        <w:spacing w:before="120"/>
        <w:jc w:val="both"/>
        <w:rPr>
          <w:rFonts w:ascii="Arial" w:hAnsi="Arial" w:cs="Arial"/>
        </w:rPr>
      </w:pPr>
      <w:r>
        <w:rPr>
          <w:rFonts w:ascii="Arial" w:hAnsi="Arial" w:cs="Arial"/>
        </w:rPr>
        <w:t>L’accord-cadre est reconductible trois fois par période de douze (12) mois sans que durée totale ne dépasse quarante-huit (48) mois.</w:t>
      </w:r>
    </w:p>
    <w:p w14:paraId="30FF29A4" w14:textId="77777777" w:rsidR="00C238E3" w:rsidRDefault="00000000">
      <w:pPr>
        <w:tabs>
          <w:tab w:val="left" w:pos="426"/>
          <w:tab w:val="left" w:pos="851"/>
        </w:tabs>
        <w:spacing w:before="120"/>
        <w:jc w:val="both"/>
        <w:rPr>
          <w:rFonts w:ascii="Arial" w:hAnsi="Arial" w:cs="Arial"/>
        </w:rPr>
      </w:pPr>
      <w:r>
        <w:rPr>
          <w:rFonts w:ascii="Arial" w:hAnsi="Arial" w:cs="Arial"/>
        </w:rPr>
        <w:t>Cette reconduction est tacite et le Titulaire ne peut s'y opposer.</w:t>
      </w:r>
    </w:p>
    <w:p w14:paraId="47ED563D" w14:textId="77777777" w:rsidR="00C238E3" w:rsidRDefault="00000000">
      <w:pPr>
        <w:tabs>
          <w:tab w:val="left" w:pos="426"/>
          <w:tab w:val="left" w:pos="851"/>
        </w:tabs>
        <w:spacing w:before="120"/>
        <w:jc w:val="both"/>
        <w:rPr>
          <w:rFonts w:ascii="Arial" w:hAnsi="Arial" w:cs="Arial"/>
        </w:rPr>
      </w:pPr>
      <w:r>
        <w:rPr>
          <w:rFonts w:ascii="Arial" w:hAnsi="Arial" w:cs="Arial"/>
        </w:rPr>
        <w:t>Le CNRS peut cependant décider de ne pas reconduire le contrat. Elle en avise alors le Titulaire via la plateforme de dématérialisation PLACE au plus tard deux (2) mois avant l’expiration de la période en cours.</w:t>
      </w:r>
    </w:p>
    <w:p w14:paraId="77123DF2" w14:textId="77777777" w:rsidR="00C238E3" w:rsidRDefault="00000000">
      <w:pPr>
        <w:tabs>
          <w:tab w:val="left" w:pos="426"/>
          <w:tab w:val="left" w:pos="851"/>
        </w:tabs>
        <w:spacing w:before="120"/>
        <w:jc w:val="both"/>
        <w:rPr>
          <w:rFonts w:ascii="Arial" w:hAnsi="Arial" w:cs="Arial"/>
        </w:rPr>
      </w:pPr>
      <w:r>
        <w:rPr>
          <w:rFonts w:ascii="Arial" w:hAnsi="Arial" w:cs="Arial"/>
        </w:rPr>
        <w:t>Le Titulaire ne peut s’opposer à cette non-reconduction, dès lors qu’une telle décision du représentant légal de l’Établissement ou de son délégataire lui a été notifiée.</w:t>
      </w:r>
    </w:p>
    <w:p w14:paraId="11DF5A50" w14:textId="77777777" w:rsidR="00C238E3" w:rsidRDefault="00C238E3">
      <w:pPr>
        <w:tabs>
          <w:tab w:val="left" w:pos="426"/>
          <w:tab w:val="left" w:pos="851"/>
        </w:tabs>
        <w:spacing w:before="120"/>
        <w:jc w:val="both"/>
        <w:rPr>
          <w:rFonts w:ascii="Arial" w:hAnsi="Arial" w:cs="Arial"/>
          <w:b/>
        </w:rPr>
      </w:pPr>
    </w:p>
    <w:tbl>
      <w:tblPr>
        <w:tblW w:w="10419" w:type="dxa"/>
        <w:tblLayout w:type="fixed"/>
        <w:tblCellMar>
          <w:left w:w="71" w:type="dxa"/>
          <w:right w:w="71" w:type="dxa"/>
        </w:tblCellMar>
        <w:tblLook w:val="04A0" w:firstRow="1" w:lastRow="0" w:firstColumn="1" w:lastColumn="0" w:noHBand="0" w:noVBand="1"/>
      </w:tblPr>
      <w:tblGrid>
        <w:gridCol w:w="10419"/>
      </w:tblGrid>
      <w:tr w:rsidR="00C238E3" w14:paraId="32288CE0" w14:textId="77777777">
        <w:tc>
          <w:tcPr>
            <w:tcW w:w="10419" w:type="dxa"/>
            <w:shd w:val="clear" w:color="auto" w:fill="66CCFF"/>
          </w:tcPr>
          <w:p w14:paraId="40986A08" w14:textId="77777777" w:rsidR="00C238E3" w:rsidRDefault="00000000">
            <w:pPr>
              <w:tabs>
                <w:tab w:val="left" w:pos="-142"/>
                <w:tab w:val="left" w:pos="851"/>
                <w:tab w:val="left" w:pos="4111"/>
              </w:tabs>
              <w:jc w:val="both"/>
              <w:rPr>
                <w:rFonts w:ascii="Arial" w:hAnsi="Arial" w:cs="Arial"/>
              </w:rPr>
            </w:pPr>
            <w:r>
              <w:rPr>
                <w:rFonts w:ascii="Arial" w:hAnsi="Arial" w:cs="Arial"/>
                <w:b/>
                <w:bCs/>
                <w:sz w:val="22"/>
                <w:szCs w:val="22"/>
              </w:rPr>
              <w:t>C - Signature du marché public par le titulaire individuel ou, en cas groupement, le mandataire dûment habilité ou chaque membre du groupement</w:t>
            </w:r>
          </w:p>
        </w:tc>
      </w:tr>
    </w:tbl>
    <w:p w14:paraId="58B12A4A" w14:textId="77777777" w:rsidR="00C238E3" w:rsidRDefault="00C238E3">
      <w:pPr>
        <w:tabs>
          <w:tab w:val="left" w:pos="851"/>
        </w:tabs>
        <w:jc w:val="both"/>
        <w:rPr>
          <w:rFonts w:ascii="Arial" w:hAnsi="Arial" w:cs="Arial"/>
        </w:rPr>
      </w:pPr>
    </w:p>
    <w:p w14:paraId="1FB04C93" w14:textId="77777777" w:rsidR="00C238E3" w:rsidRDefault="00000000">
      <w:pPr>
        <w:pStyle w:val="Default"/>
        <w:jc w:val="both"/>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49766843" w14:textId="77777777" w:rsidR="00C238E3" w:rsidRDefault="00C238E3">
      <w:pPr>
        <w:tabs>
          <w:tab w:val="left" w:pos="851"/>
        </w:tabs>
        <w:jc w:val="both"/>
        <w:rPr>
          <w:rFonts w:ascii="Arial" w:hAnsi="Arial" w:cs="Arial"/>
        </w:rPr>
      </w:pPr>
    </w:p>
    <w:p w14:paraId="5E8AA968" w14:textId="77777777" w:rsidR="00C238E3" w:rsidRDefault="00000000">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0891D72C" w14:textId="77777777" w:rsidR="00C238E3" w:rsidRDefault="00C238E3">
      <w:pPr>
        <w:pStyle w:val="fcase1ertab"/>
        <w:tabs>
          <w:tab w:val="left" w:pos="851"/>
        </w:tabs>
        <w:ind w:left="0" w:firstLine="0"/>
        <w:rPr>
          <w:rFonts w:ascii="Arial" w:hAnsi="Arial" w:cs="Arial"/>
          <w:b/>
          <w:i/>
          <w:sz w:val="22"/>
          <w:szCs w:val="22"/>
        </w:rPr>
      </w:pPr>
    </w:p>
    <w:tbl>
      <w:tblPr>
        <w:tblW w:w="10394" w:type="dxa"/>
        <w:tblInd w:w="-40" w:type="dxa"/>
        <w:tblLayout w:type="fixed"/>
        <w:tblLook w:val="04A0" w:firstRow="1" w:lastRow="0" w:firstColumn="1" w:lastColumn="0" w:noHBand="0" w:noVBand="1"/>
      </w:tblPr>
      <w:tblGrid>
        <w:gridCol w:w="4644"/>
        <w:gridCol w:w="2694"/>
        <w:gridCol w:w="3056"/>
      </w:tblGrid>
      <w:tr w:rsidR="00C238E3" w14:paraId="65297305" w14:textId="77777777">
        <w:tc>
          <w:tcPr>
            <w:tcW w:w="4644" w:type="dxa"/>
            <w:tcBorders>
              <w:top w:val="single" w:sz="4" w:space="0" w:color="000000"/>
              <w:left w:val="single" w:sz="4" w:space="0" w:color="000000"/>
              <w:bottom w:val="single" w:sz="4" w:space="0" w:color="000000"/>
            </w:tcBorders>
            <w:vAlign w:val="center"/>
          </w:tcPr>
          <w:p w14:paraId="5DF86509" w14:textId="77777777" w:rsidR="00C238E3" w:rsidRDefault="00000000">
            <w:pPr>
              <w:tabs>
                <w:tab w:val="left" w:pos="851"/>
              </w:tabs>
              <w:jc w:val="center"/>
              <w:rPr>
                <w:rFonts w:ascii="Arial" w:hAnsi="Arial" w:cs="Arial"/>
                <w:b/>
                <w:bCs/>
              </w:rPr>
            </w:pPr>
            <w:r>
              <w:rPr>
                <w:rFonts w:ascii="Arial" w:hAnsi="Arial" w:cs="Arial"/>
                <w:b/>
                <w:bCs/>
              </w:rPr>
              <w:t>Nom, prénom et qualité</w:t>
            </w:r>
          </w:p>
          <w:p w14:paraId="1D48F100" w14:textId="77777777" w:rsidR="00C238E3" w:rsidRDefault="00000000">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252419A" w14:textId="77777777" w:rsidR="00C238E3" w:rsidRDefault="00000000">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8AB780D" w14:textId="77777777" w:rsidR="00C238E3" w:rsidRDefault="00000000">
            <w:pPr>
              <w:tabs>
                <w:tab w:val="left" w:pos="851"/>
              </w:tabs>
              <w:jc w:val="center"/>
              <w:rPr>
                <w:rFonts w:ascii="Arial" w:hAnsi="Arial" w:cs="Arial"/>
                <w:b/>
                <w:bCs/>
              </w:rPr>
            </w:pPr>
            <w:r>
              <w:rPr>
                <w:rFonts w:ascii="Arial" w:hAnsi="Arial" w:cs="Arial"/>
                <w:b/>
                <w:bCs/>
              </w:rPr>
              <w:t>Signature</w:t>
            </w:r>
          </w:p>
        </w:tc>
      </w:tr>
      <w:tr w:rsidR="00C238E3" w14:paraId="37D7CD7B" w14:textId="77777777">
        <w:trPr>
          <w:trHeight w:val="1021"/>
        </w:trPr>
        <w:tc>
          <w:tcPr>
            <w:tcW w:w="4644" w:type="dxa"/>
            <w:tcBorders>
              <w:top w:val="single" w:sz="4" w:space="0" w:color="000000"/>
              <w:left w:val="single" w:sz="4" w:space="0" w:color="000000"/>
              <w:bottom w:val="single" w:sz="4" w:space="0" w:color="000000"/>
            </w:tcBorders>
          </w:tcPr>
          <w:p w14:paraId="022E8107" w14:textId="77777777" w:rsidR="00C238E3" w:rsidRDefault="00C238E3">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tcPr>
          <w:p w14:paraId="4D18A6D5" w14:textId="77777777" w:rsidR="00C238E3" w:rsidRDefault="00C238E3">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000000"/>
              <w:right w:val="single" w:sz="4" w:space="0" w:color="000000"/>
            </w:tcBorders>
          </w:tcPr>
          <w:p w14:paraId="45C5298D" w14:textId="77777777" w:rsidR="00C238E3" w:rsidRDefault="00C238E3">
            <w:pPr>
              <w:tabs>
                <w:tab w:val="left" w:pos="851"/>
              </w:tabs>
              <w:snapToGrid w:val="0"/>
              <w:jc w:val="both"/>
              <w:rPr>
                <w:rFonts w:ascii="Arial" w:hAnsi="Arial" w:cs="Arial"/>
                <w:b/>
                <w:bCs/>
              </w:rPr>
            </w:pPr>
          </w:p>
        </w:tc>
      </w:tr>
    </w:tbl>
    <w:p w14:paraId="6CF2B78E" w14:textId="77777777" w:rsidR="00C238E3" w:rsidRDefault="00000000">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678B48E" w14:textId="77777777" w:rsidR="00C238E3" w:rsidRDefault="00C238E3">
      <w:pPr>
        <w:pStyle w:val="fcase1ertab"/>
        <w:tabs>
          <w:tab w:val="left" w:pos="851"/>
        </w:tabs>
        <w:ind w:left="0" w:firstLine="0"/>
        <w:rPr>
          <w:rFonts w:ascii="Arial" w:hAnsi="Arial" w:cs="Arial"/>
          <w:b/>
          <w:sz w:val="22"/>
          <w:szCs w:val="22"/>
        </w:rPr>
      </w:pPr>
    </w:p>
    <w:p w14:paraId="0CC0DDD5" w14:textId="77777777" w:rsidR="00C0525E" w:rsidRDefault="00C0525E">
      <w:pPr>
        <w:pStyle w:val="fcase1ertab"/>
        <w:tabs>
          <w:tab w:val="left" w:pos="851"/>
        </w:tabs>
        <w:ind w:left="0" w:firstLine="0"/>
        <w:rPr>
          <w:rFonts w:ascii="Arial" w:hAnsi="Arial" w:cs="Arial"/>
          <w:b/>
          <w:sz w:val="22"/>
          <w:szCs w:val="22"/>
        </w:rPr>
      </w:pPr>
    </w:p>
    <w:p w14:paraId="63706E19" w14:textId="77777777" w:rsidR="00C0525E" w:rsidRDefault="00C0525E">
      <w:pPr>
        <w:pStyle w:val="fcase1ertab"/>
        <w:tabs>
          <w:tab w:val="left" w:pos="851"/>
        </w:tabs>
        <w:ind w:left="0" w:firstLine="0"/>
        <w:rPr>
          <w:rFonts w:ascii="Arial" w:hAnsi="Arial" w:cs="Arial"/>
          <w:b/>
          <w:sz w:val="22"/>
          <w:szCs w:val="22"/>
        </w:rPr>
      </w:pPr>
    </w:p>
    <w:p w14:paraId="12542B15" w14:textId="77777777" w:rsidR="00C0525E" w:rsidRDefault="00C0525E">
      <w:pPr>
        <w:pStyle w:val="fcase1ertab"/>
        <w:tabs>
          <w:tab w:val="left" w:pos="851"/>
        </w:tabs>
        <w:ind w:left="0" w:firstLine="0"/>
        <w:rPr>
          <w:rFonts w:ascii="Arial" w:hAnsi="Arial" w:cs="Arial"/>
          <w:b/>
          <w:sz w:val="22"/>
          <w:szCs w:val="22"/>
        </w:rPr>
      </w:pPr>
    </w:p>
    <w:p w14:paraId="4FB369B3" w14:textId="77777777" w:rsidR="00C238E3" w:rsidRDefault="00000000">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14:paraId="30EAE81F" w14:textId="77777777" w:rsidR="00C238E3" w:rsidRDefault="00C238E3">
      <w:pPr>
        <w:tabs>
          <w:tab w:val="left" w:pos="851"/>
        </w:tabs>
        <w:jc w:val="both"/>
        <w:rPr>
          <w:rFonts w:ascii="Arial" w:hAnsi="Arial" w:cs="Arial"/>
          <w:i/>
          <w:sz w:val="18"/>
          <w:szCs w:val="18"/>
        </w:rPr>
      </w:pPr>
    </w:p>
    <w:p w14:paraId="3ED7BCE9" w14:textId="77777777" w:rsidR="00C238E3" w:rsidRDefault="00000000">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11">
        <w:r>
          <w:rPr>
            <w:rStyle w:val="Lienhypertexte"/>
            <w:rFonts w:ascii="Arial" w:hAnsi="Arial" w:cs="Arial"/>
            <w:i/>
            <w:sz w:val="18"/>
            <w:szCs w:val="18"/>
          </w:rPr>
          <w:t>article R. 2142-23</w:t>
        </w:r>
      </w:hyperlink>
      <w:r>
        <w:rPr>
          <w:rFonts w:ascii="Arial" w:hAnsi="Arial" w:cs="Arial"/>
          <w:i/>
          <w:sz w:val="18"/>
          <w:szCs w:val="18"/>
        </w:rPr>
        <w:t xml:space="preserve"> ou </w:t>
      </w:r>
      <w:hyperlink r:id="rId12">
        <w:r>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757713B4" w14:textId="77777777" w:rsidR="00C238E3" w:rsidRDefault="00000000">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743BD128" w14:textId="77777777" w:rsidR="00C238E3" w:rsidRDefault="00C238E3">
      <w:pPr>
        <w:tabs>
          <w:tab w:val="left" w:pos="851"/>
        </w:tabs>
        <w:rPr>
          <w:rFonts w:ascii="Arial" w:hAnsi="Arial" w:cs="Arial"/>
          <w:i/>
          <w:sz w:val="18"/>
          <w:szCs w:val="18"/>
        </w:rPr>
      </w:pPr>
    </w:p>
    <w:p w14:paraId="35D3D39C" w14:textId="77777777" w:rsidR="00C238E3" w:rsidRDefault="00C238E3">
      <w:pPr>
        <w:tabs>
          <w:tab w:val="left" w:pos="851"/>
        </w:tabs>
        <w:rPr>
          <w:rFonts w:ascii="Arial" w:hAnsi="Arial" w:cs="Arial"/>
        </w:rPr>
      </w:pPr>
    </w:p>
    <w:p w14:paraId="1A69C6B0" w14:textId="77777777" w:rsidR="00C238E3" w:rsidRDefault="00000000">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66F81E8F" w14:textId="77777777" w:rsidR="00C238E3" w:rsidRDefault="00000000">
      <w:pPr>
        <w:pStyle w:val="fcase1ertab"/>
        <w:tabs>
          <w:tab w:val="left" w:pos="851"/>
        </w:tabs>
        <w:rPr>
          <w:rFonts w:ascii="Arial" w:hAnsi="Arial" w:cs="Arial"/>
        </w:rPr>
      </w:pPr>
      <w:r>
        <w:rPr>
          <w:rFonts w:ascii="Arial" w:hAnsi="Arial" w:cs="Arial"/>
          <w:i/>
          <w:iCs/>
          <w:sz w:val="18"/>
          <w:szCs w:val="18"/>
        </w:rPr>
        <w:t>(Cocher la case correspondante.)</w:t>
      </w:r>
    </w:p>
    <w:p w14:paraId="57B93EDF" w14:textId="77777777" w:rsidR="00C238E3" w:rsidRDefault="00000000">
      <w:pPr>
        <w:pStyle w:val="fcase1ertab"/>
        <w:tabs>
          <w:tab w:val="clear" w:pos="426"/>
          <w:tab w:val="left" w:pos="851"/>
        </w:tabs>
        <w:spacing w:before="120"/>
        <w:ind w:left="0" w:firstLine="851"/>
        <w:rPr>
          <w:rFonts w:ascii="Arial" w:hAnsi="Arial" w:cs="Arial"/>
        </w:rPr>
      </w:pPr>
      <w:r>
        <w:rPr>
          <w:rFonts w:ascii="Arial" w:hAnsi="Arial" w:cs="Arial"/>
        </w:rPr>
        <w:fldChar w:fldCharType="begin">
          <w:ffData>
            <w:name w:val="Unnamed Copie 1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19" w:name="Unnamed_Copie_18"/>
      <w:bookmarkEnd w:id="19"/>
      <w:r>
        <w:rPr>
          <w:rFonts w:ascii="Arial" w:hAnsi="Arial" w:cs="Arial"/>
        </w:rP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rPr>
          <w:rFonts w:ascii="Arial" w:hAnsi="Arial" w:cs="Arial"/>
        </w:rPr>
        <w:fldChar w:fldCharType="begin">
          <w:ffData>
            <w:name w:val="Unnamed Copie 19"/>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20" w:name="Unnamed_Copie_19"/>
      <w:bookmarkEnd w:id="20"/>
      <w:r>
        <w:rPr>
          <w:rFonts w:ascii="Arial" w:hAnsi="Arial" w:cs="Arial"/>
        </w:rPr>
        <w:fldChar w:fldCharType="end"/>
      </w:r>
      <w:r>
        <w:rPr>
          <w:rFonts w:ascii="Arial" w:hAnsi="Arial" w:cs="Arial"/>
          <w:iCs/>
        </w:rPr>
        <w:t xml:space="preserve"> </w:t>
      </w:r>
      <w:r>
        <w:rPr>
          <w:rFonts w:ascii="Arial" w:hAnsi="Arial" w:cs="Arial"/>
        </w:rPr>
        <w:t>solidaire</w:t>
      </w:r>
    </w:p>
    <w:p w14:paraId="78ADD291" w14:textId="77777777" w:rsidR="00C238E3" w:rsidRDefault="00C238E3">
      <w:pPr>
        <w:tabs>
          <w:tab w:val="left" w:pos="851"/>
        </w:tabs>
        <w:rPr>
          <w:rFonts w:ascii="Arial" w:hAnsi="Arial" w:cs="Arial"/>
        </w:rPr>
      </w:pPr>
    </w:p>
    <w:p w14:paraId="3F73F18C" w14:textId="77777777" w:rsidR="00C238E3" w:rsidRDefault="00C238E3">
      <w:pPr>
        <w:tabs>
          <w:tab w:val="left" w:pos="851"/>
        </w:tabs>
        <w:rPr>
          <w:rFonts w:ascii="Arial" w:hAnsi="Arial" w:cs="Arial"/>
        </w:rPr>
      </w:pPr>
    </w:p>
    <w:p w14:paraId="5E065EDA" w14:textId="77777777" w:rsidR="00C238E3" w:rsidRDefault="00000000">
      <w:pPr>
        <w:pStyle w:val="fcasegauche"/>
        <w:tabs>
          <w:tab w:val="left" w:pos="426"/>
          <w:tab w:val="left" w:pos="851"/>
        </w:tabs>
        <w:spacing w:after="0"/>
        <w:ind w:left="0" w:firstLine="0"/>
        <w:jc w:val="left"/>
        <w:rPr>
          <w:rFonts w:ascii="Arial" w:hAnsi="Arial" w:cs="Arial"/>
        </w:rPr>
      </w:pPr>
      <w:r>
        <w:rPr>
          <w:rFonts w:ascii="Arial" w:hAnsi="Arial" w:cs="Arial"/>
        </w:rPr>
        <w:fldChar w:fldCharType="begin">
          <w:ffData>
            <w:name w:val="Unnamed Copie 20"/>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21" w:name="Unnamed_Copie_20"/>
      <w:bookmarkEnd w:id="21"/>
      <w:r>
        <w:rPr>
          <w:rFonts w:ascii="Arial" w:hAnsi="Arial" w:cs="Arial"/>
        </w:rPr>
        <w:fldChar w:fldCharType="end"/>
      </w:r>
      <w:r>
        <w:rPr>
          <w:rFonts w:ascii="Arial" w:hAnsi="Arial" w:cs="Arial"/>
        </w:rPr>
        <w:t xml:space="preserve"> Les membres du groupement ont donné mandat au mandataire, qui signe le présent acte d’engagement :</w:t>
      </w:r>
    </w:p>
    <w:p w14:paraId="3571A69D" w14:textId="77777777" w:rsidR="00C238E3" w:rsidRDefault="00000000">
      <w:pPr>
        <w:tabs>
          <w:tab w:val="left" w:pos="851"/>
        </w:tabs>
        <w:rPr>
          <w:rFonts w:ascii="Arial" w:hAnsi="Arial" w:cs="Arial"/>
        </w:rPr>
      </w:pPr>
      <w:r>
        <w:rPr>
          <w:rFonts w:ascii="Arial" w:hAnsi="Arial" w:cs="Arial"/>
          <w:i/>
          <w:sz w:val="18"/>
          <w:szCs w:val="18"/>
        </w:rPr>
        <w:t>(Cocher la ou les cases correspondantes.)</w:t>
      </w:r>
    </w:p>
    <w:p w14:paraId="6411B192" w14:textId="77777777" w:rsidR="00C238E3" w:rsidRDefault="00C238E3">
      <w:pPr>
        <w:pStyle w:val="fcasegauche"/>
        <w:tabs>
          <w:tab w:val="left" w:pos="426"/>
          <w:tab w:val="left" w:pos="851"/>
        </w:tabs>
        <w:spacing w:after="0"/>
        <w:ind w:left="0" w:firstLine="0"/>
        <w:jc w:val="left"/>
        <w:rPr>
          <w:rFonts w:ascii="Arial" w:hAnsi="Arial" w:cs="Arial"/>
        </w:rPr>
      </w:pPr>
    </w:p>
    <w:p w14:paraId="15D61465" w14:textId="77777777" w:rsidR="00C238E3" w:rsidRDefault="00000000">
      <w:pPr>
        <w:tabs>
          <w:tab w:val="left" w:pos="851"/>
        </w:tabs>
        <w:ind w:left="1695" w:hanging="1695"/>
        <w:rPr>
          <w:rFonts w:ascii="Arial" w:hAnsi="Arial" w:cs="Arial"/>
        </w:rPr>
      </w:pPr>
      <w:r>
        <w:rPr>
          <w:rFonts w:ascii="Arial" w:hAnsi="Arial" w:cs="Arial"/>
        </w:rPr>
        <w:tab/>
      </w:r>
      <w:r>
        <w:rPr>
          <w:rFonts w:ascii="Arial" w:hAnsi="Arial" w:cs="Arial"/>
        </w:rPr>
        <w:fldChar w:fldCharType="begin">
          <w:ffData>
            <w:name w:val="Unnamed Copie 2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22" w:name="Unnamed_Copie_21"/>
      <w:bookmarkEnd w:id="22"/>
      <w:r>
        <w:rPr>
          <w:rFonts w:ascii="Arial" w:hAnsi="Arial" w:cs="Arial"/>
        </w:rPr>
        <w:fldChar w:fldCharType="end"/>
      </w:r>
      <w:r>
        <w:rPr>
          <w:rFonts w:ascii="Arial" w:hAnsi="Arial" w:cs="Arial"/>
        </w:rPr>
        <w:tab/>
        <w:t>pour signer le présent acte d’engagement en leur nom et pour leur compte, pour les représenter vis-à-vis de l’acheteur et pour coordonner l’ensemble des prestations ;</w:t>
      </w:r>
    </w:p>
    <w:p w14:paraId="50D91ED0" w14:textId="77777777" w:rsidR="00C238E3" w:rsidRDefault="00000000">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347FED47" w14:textId="77777777" w:rsidR="00C238E3" w:rsidRDefault="00C238E3">
      <w:pPr>
        <w:tabs>
          <w:tab w:val="left" w:pos="851"/>
        </w:tabs>
        <w:rPr>
          <w:rFonts w:ascii="Arial" w:hAnsi="Arial" w:cs="Arial"/>
        </w:rPr>
      </w:pPr>
    </w:p>
    <w:p w14:paraId="2ABE7CDC" w14:textId="77777777" w:rsidR="00C238E3" w:rsidRDefault="00000000">
      <w:pPr>
        <w:tabs>
          <w:tab w:val="left" w:pos="851"/>
        </w:tabs>
        <w:ind w:left="1701" w:hanging="850"/>
        <w:jc w:val="both"/>
        <w:rPr>
          <w:rFonts w:ascii="Arial" w:hAnsi="Arial" w:cs="Arial"/>
          <w:iCs/>
        </w:rPr>
      </w:pPr>
      <w:r>
        <w:rPr>
          <w:rFonts w:ascii="Arial" w:hAnsi="Arial" w:cs="Arial"/>
        </w:rPr>
        <w:fldChar w:fldCharType="begin">
          <w:ffData>
            <w:name w:val="Unnamed Copie 2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23" w:name="Unnamed_Copie_22"/>
      <w:bookmarkEnd w:id="23"/>
      <w:r>
        <w:rPr>
          <w:rFonts w:ascii="Arial" w:hAnsi="Arial" w:cs="Arial"/>
        </w:rPr>
        <w:fldChar w:fldCharType="end"/>
      </w:r>
      <w:r>
        <w:rPr>
          <w:rFonts w:ascii="Arial" w:hAnsi="Arial" w:cs="Arial"/>
        </w:rPr>
        <w:tab/>
        <w:t>pour signer, en leur nom et pour leur compte, les modifications ultérieures du marché public ;</w:t>
      </w:r>
    </w:p>
    <w:p w14:paraId="68C8C302" w14:textId="77777777" w:rsidR="00C238E3" w:rsidRDefault="00000000">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8EE21AE" w14:textId="77777777" w:rsidR="00C238E3" w:rsidRDefault="00C238E3">
      <w:pPr>
        <w:tabs>
          <w:tab w:val="left" w:pos="851"/>
        </w:tabs>
        <w:rPr>
          <w:rFonts w:ascii="Arial" w:hAnsi="Arial" w:cs="Arial"/>
          <w:iCs/>
        </w:rPr>
      </w:pPr>
    </w:p>
    <w:p w14:paraId="628EF703" w14:textId="77777777" w:rsidR="00C238E3" w:rsidRDefault="00000000">
      <w:pPr>
        <w:tabs>
          <w:tab w:val="left" w:pos="851"/>
        </w:tabs>
        <w:ind w:left="1134" w:hanging="850"/>
        <w:rPr>
          <w:rFonts w:ascii="Arial" w:hAnsi="Arial" w:cs="Arial"/>
        </w:rPr>
      </w:pPr>
      <w:r>
        <w:rPr>
          <w:rFonts w:ascii="Arial" w:hAnsi="Arial" w:cs="Arial"/>
        </w:rPr>
        <w:tab/>
      </w:r>
      <w:r>
        <w:rPr>
          <w:rFonts w:ascii="Arial" w:hAnsi="Arial" w:cs="Arial"/>
        </w:rPr>
        <w:fldChar w:fldCharType="begin">
          <w:ffData>
            <w:name w:val="Unnamed Copie 23"/>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24" w:name="Unnamed_Copie_23"/>
      <w:bookmarkEnd w:id="24"/>
      <w:r>
        <w:rPr>
          <w:rFonts w:ascii="Arial" w:hAnsi="Arial" w:cs="Arial"/>
        </w:rP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21A71006" w14:textId="77777777" w:rsidR="00C238E3" w:rsidRDefault="00000000">
      <w:pPr>
        <w:tabs>
          <w:tab w:val="left" w:pos="851"/>
        </w:tabs>
        <w:ind w:left="1701"/>
        <w:rPr>
          <w:rFonts w:ascii="Arial" w:hAnsi="Arial" w:cs="Arial"/>
        </w:rPr>
      </w:pPr>
      <w:r>
        <w:rPr>
          <w:rFonts w:ascii="Arial" w:hAnsi="Arial" w:cs="Arial"/>
          <w:i/>
          <w:sz w:val="18"/>
          <w:szCs w:val="18"/>
        </w:rPr>
        <w:t>(hors cas des marchés de défense ou de sécurité dans lequel ces documents ont déjà été fournis).</w:t>
      </w:r>
    </w:p>
    <w:p w14:paraId="211E792B" w14:textId="77777777" w:rsidR="00C238E3" w:rsidRDefault="00C238E3">
      <w:pPr>
        <w:tabs>
          <w:tab w:val="left" w:pos="851"/>
        </w:tabs>
        <w:ind w:left="1134" w:hanging="850"/>
        <w:rPr>
          <w:rFonts w:ascii="Arial" w:hAnsi="Arial" w:cs="Arial"/>
          <w:i/>
          <w:sz w:val="18"/>
          <w:szCs w:val="18"/>
        </w:rPr>
      </w:pPr>
    </w:p>
    <w:p w14:paraId="291B28EF" w14:textId="77777777" w:rsidR="00C238E3" w:rsidRDefault="00C238E3">
      <w:pPr>
        <w:tabs>
          <w:tab w:val="left" w:pos="851"/>
        </w:tabs>
        <w:rPr>
          <w:rFonts w:ascii="Arial" w:hAnsi="Arial" w:cs="Arial"/>
          <w:i/>
          <w:sz w:val="18"/>
          <w:szCs w:val="18"/>
        </w:rPr>
      </w:pPr>
    </w:p>
    <w:p w14:paraId="11FE2927" w14:textId="77777777" w:rsidR="00C238E3" w:rsidRDefault="00000000">
      <w:pPr>
        <w:tabs>
          <w:tab w:val="left" w:pos="851"/>
        </w:tabs>
        <w:rPr>
          <w:rFonts w:ascii="Arial" w:hAnsi="Arial" w:cs="Arial"/>
          <w:i/>
          <w:sz w:val="18"/>
          <w:szCs w:val="18"/>
        </w:rPr>
      </w:pPr>
      <w:r>
        <w:rPr>
          <w:rFonts w:ascii="Arial" w:hAnsi="Arial" w:cs="Arial"/>
        </w:rPr>
        <w:fldChar w:fldCharType="begin">
          <w:ffData>
            <w:name w:val="Unnamed Copie 24"/>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25" w:name="Unnamed_Copie_24"/>
      <w:bookmarkEnd w:id="25"/>
      <w:r>
        <w:rPr>
          <w:rFonts w:ascii="Arial" w:hAnsi="Arial" w:cs="Arial"/>
        </w:rPr>
        <w:fldChar w:fldCharType="end"/>
      </w:r>
      <w:r>
        <w:rPr>
          <w:rFonts w:ascii="Arial" w:hAnsi="Arial" w:cs="Arial"/>
        </w:rPr>
        <w:t xml:space="preserve"> Les membres du groupement, qui signent le présent acte d’engagement :</w:t>
      </w:r>
    </w:p>
    <w:p w14:paraId="5E7D65DA" w14:textId="77777777" w:rsidR="00C238E3" w:rsidRDefault="00000000">
      <w:pPr>
        <w:tabs>
          <w:tab w:val="left" w:pos="851"/>
        </w:tabs>
        <w:rPr>
          <w:rFonts w:ascii="Arial" w:hAnsi="Arial" w:cs="Arial"/>
        </w:rPr>
      </w:pPr>
      <w:r>
        <w:rPr>
          <w:rFonts w:ascii="Arial" w:hAnsi="Arial" w:cs="Arial"/>
          <w:i/>
          <w:sz w:val="18"/>
          <w:szCs w:val="18"/>
        </w:rPr>
        <w:t>(Cocher la case correspondante.)</w:t>
      </w:r>
    </w:p>
    <w:p w14:paraId="0BB94E3D" w14:textId="77777777" w:rsidR="00C238E3" w:rsidRDefault="00C238E3">
      <w:pPr>
        <w:tabs>
          <w:tab w:val="left" w:pos="851"/>
        </w:tabs>
        <w:rPr>
          <w:rFonts w:ascii="Arial" w:hAnsi="Arial" w:cs="Arial"/>
        </w:rPr>
      </w:pPr>
    </w:p>
    <w:p w14:paraId="5EFB3F2B" w14:textId="77777777" w:rsidR="00C238E3" w:rsidRDefault="00000000">
      <w:pPr>
        <w:tabs>
          <w:tab w:val="left" w:pos="851"/>
        </w:tabs>
        <w:ind w:left="1701" w:hanging="850"/>
        <w:jc w:val="both"/>
        <w:rPr>
          <w:rFonts w:ascii="Arial" w:hAnsi="Arial" w:cs="Arial"/>
        </w:rPr>
      </w:pPr>
      <w:r>
        <w:rPr>
          <w:rFonts w:ascii="Arial" w:hAnsi="Arial" w:cs="Arial"/>
        </w:rPr>
        <w:fldChar w:fldCharType="begin">
          <w:ffData>
            <w:name w:val="Unnamed Copie 25"/>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26" w:name="Unnamed_Copie_25"/>
      <w:bookmarkEnd w:id="26"/>
      <w:r>
        <w:rPr>
          <w:rFonts w:ascii="Arial" w:hAnsi="Arial" w:cs="Arial"/>
        </w:rPr>
        <w:fldChar w:fldCharType="end"/>
      </w:r>
      <w:r>
        <w:rPr>
          <w:rFonts w:ascii="Arial" w:hAnsi="Arial" w:cs="Arial"/>
        </w:rPr>
        <w:tab/>
        <w:t>donnent mandat au mandataire, qui l’accepte, pour les représenter vis-à-vis de l’acheteur et pour coordonner l’ensemble des prestations ;</w:t>
      </w:r>
    </w:p>
    <w:p w14:paraId="67B3399F" w14:textId="77777777" w:rsidR="00C238E3" w:rsidRDefault="00C238E3">
      <w:pPr>
        <w:tabs>
          <w:tab w:val="left" w:pos="851"/>
        </w:tabs>
        <w:ind w:left="1701" w:hanging="850"/>
        <w:jc w:val="both"/>
        <w:rPr>
          <w:rFonts w:ascii="Arial" w:hAnsi="Arial" w:cs="Arial"/>
        </w:rPr>
      </w:pPr>
    </w:p>
    <w:p w14:paraId="61B68345" w14:textId="77777777" w:rsidR="00C238E3" w:rsidRDefault="00000000">
      <w:pPr>
        <w:tabs>
          <w:tab w:val="left" w:pos="851"/>
        </w:tabs>
        <w:ind w:left="1701" w:hanging="850"/>
        <w:jc w:val="both"/>
        <w:rPr>
          <w:rFonts w:ascii="Arial" w:hAnsi="Arial" w:cs="Arial"/>
          <w:iCs/>
        </w:rPr>
      </w:pPr>
      <w:r>
        <w:rPr>
          <w:rFonts w:ascii="Arial" w:hAnsi="Arial" w:cs="Arial"/>
        </w:rPr>
        <w:fldChar w:fldCharType="begin">
          <w:ffData>
            <w:name w:val="Unnamed Copie 26"/>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27" w:name="Unnamed_Copie_26"/>
      <w:bookmarkEnd w:id="27"/>
      <w:r>
        <w:rPr>
          <w:rFonts w:ascii="Arial" w:hAnsi="Arial" w:cs="Arial"/>
        </w:rPr>
        <w:fldChar w:fldCharType="end"/>
      </w:r>
      <w:r>
        <w:rPr>
          <w:rFonts w:ascii="Arial" w:hAnsi="Arial" w:cs="Arial"/>
        </w:rPr>
        <w:tab/>
        <w:t>donnent mandat au mandataire, qui l’accepte, pour signer, en leur nom et pour leur compte, les modifications ultérieures du marché public ;</w:t>
      </w:r>
    </w:p>
    <w:p w14:paraId="31D6C73B" w14:textId="77777777" w:rsidR="00C238E3" w:rsidRDefault="00C238E3">
      <w:pPr>
        <w:tabs>
          <w:tab w:val="left" w:pos="851"/>
        </w:tabs>
        <w:rPr>
          <w:rFonts w:ascii="Arial" w:hAnsi="Arial" w:cs="Arial"/>
          <w:iCs/>
        </w:rPr>
      </w:pPr>
    </w:p>
    <w:p w14:paraId="17A6021F" w14:textId="77777777" w:rsidR="00C238E3" w:rsidRDefault="00000000">
      <w:pPr>
        <w:tabs>
          <w:tab w:val="left" w:pos="851"/>
        </w:tabs>
        <w:ind w:left="1134" w:hanging="850"/>
        <w:rPr>
          <w:rFonts w:ascii="Arial" w:hAnsi="Arial" w:cs="Arial"/>
          <w:i/>
          <w:sz w:val="18"/>
          <w:szCs w:val="18"/>
        </w:rPr>
      </w:pPr>
      <w:r>
        <w:rPr>
          <w:rFonts w:ascii="Arial" w:hAnsi="Arial" w:cs="Arial"/>
        </w:rPr>
        <w:tab/>
      </w:r>
      <w:r>
        <w:rPr>
          <w:rFonts w:ascii="Arial" w:hAnsi="Arial" w:cs="Arial"/>
        </w:rPr>
        <w:fldChar w:fldCharType="begin">
          <w:ffData>
            <w:name w:val="Unnamed Copie 27"/>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28" w:name="Unnamed_Copie_27"/>
      <w:bookmarkEnd w:id="28"/>
      <w:r>
        <w:rPr>
          <w:rFonts w:ascii="Arial" w:hAnsi="Arial" w:cs="Arial"/>
        </w:rPr>
        <w:fldChar w:fldCharType="end"/>
      </w:r>
      <w:r>
        <w:rPr>
          <w:rFonts w:ascii="Arial" w:hAnsi="Arial" w:cs="Arial"/>
          <w:i/>
          <w:iCs/>
        </w:rPr>
        <w:t xml:space="preserve"> </w:t>
      </w:r>
      <w:r>
        <w:rPr>
          <w:rFonts w:ascii="Arial" w:hAnsi="Arial" w:cs="Arial"/>
        </w:rPr>
        <w:tab/>
        <w:t>donnent mandat au mandataire dans les conditions définies ci-dessous :</w:t>
      </w:r>
    </w:p>
    <w:p w14:paraId="56AC1103" w14:textId="77777777" w:rsidR="00C238E3" w:rsidRDefault="00000000">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2215914F" w14:textId="77777777" w:rsidR="00C238E3" w:rsidRDefault="00C238E3">
      <w:pPr>
        <w:tabs>
          <w:tab w:val="left" w:pos="851"/>
        </w:tabs>
        <w:rPr>
          <w:rFonts w:ascii="Arial" w:hAnsi="Arial" w:cs="Arial"/>
          <w:i/>
          <w:sz w:val="18"/>
          <w:szCs w:val="18"/>
        </w:rPr>
      </w:pPr>
    </w:p>
    <w:p w14:paraId="307448C9" w14:textId="77777777" w:rsidR="00C238E3" w:rsidRDefault="00C238E3">
      <w:pPr>
        <w:tabs>
          <w:tab w:val="left" w:pos="851"/>
        </w:tabs>
        <w:rPr>
          <w:rFonts w:ascii="Arial" w:hAnsi="Arial" w:cs="Arial"/>
        </w:rPr>
      </w:pPr>
    </w:p>
    <w:tbl>
      <w:tblPr>
        <w:tblW w:w="10394" w:type="dxa"/>
        <w:tblInd w:w="-40" w:type="dxa"/>
        <w:tblLayout w:type="fixed"/>
        <w:tblLook w:val="04A0" w:firstRow="1" w:lastRow="0" w:firstColumn="1" w:lastColumn="0" w:noHBand="0" w:noVBand="1"/>
      </w:tblPr>
      <w:tblGrid>
        <w:gridCol w:w="4644"/>
        <w:gridCol w:w="2694"/>
        <w:gridCol w:w="3056"/>
      </w:tblGrid>
      <w:tr w:rsidR="00C238E3" w14:paraId="74F0608C" w14:textId="77777777">
        <w:tc>
          <w:tcPr>
            <w:tcW w:w="4644" w:type="dxa"/>
            <w:tcBorders>
              <w:top w:val="single" w:sz="4" w:space="0" w:color="000000"/>
              <w:left w:val="single" w:sz="4" w:space="0" w:color="000000"/>
              <w:bottom w:val="single" w:sz="4" w:space="0" w:color="000000"/>
            </w:tcBorders>
            <w:vAlign w:val="center"/>
          </w:tcPr>
          <w:p w14:paraId="78190CA0" w14:textId="77777777" w:rsidR="00C238E3" w:rsidRDefault="00000000">
            <w:pPr>
              <w:tabs>
                <w:tab w:val="left" w:pos="851"/>
              </w:tabs>
              <w:jc w:val="center"/>
              <w:rPr>
                <w:rFonts w:ascii="Arial" w:hAnsi="Arial" w:cs="Arial"/>
                <w:b/>
                <w:bCs/>
              </w:rPr>
            </w:pPr>
            <w:r>
              <w:rPr>
                <w:rFonts w:ascii="Arial" w:hAnsi="Arial" w:cs="Arial"/>
                <w:b/>
                <w:bCs/>
              </w:rPr>
              <w:t>Nom, prénom et qualité</w:t>
            </w:r>
          </w:p>
          <w:p w14:paraId="74064C82" w14:textId="77777777" w:rsidR="00C238E3" w:rsidRDefault="00000000">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0B21721" w14:textId="77777777" w:rsidR="00C238E3" w:rsidRDefault="00000000">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B2E293A" w14:textId="77777777" w:rsidR="00C238E3" w:rsidRDefault="00000000">
            <w:pPr>
              <w:tabs>
                <w:tab w:val="left" w:pos="851"/>
              </w:tabs>
              <w:jc w:val="center"/>
              <w:rPr>
                <w:rFonts w:ascii="Arial" w:hAnsi="Arial" w:cs="Arial"/>
                <w:b/>
                <w:bCs/>
              </w:rPr>
            </w:pPr>
            <w:r>
              <w:rPr>
                <w:rFonts w:ascii="Arial" w:hAnsi="Arial" w:cs="Arial"/>
                <w:b/>
                <w:bCs/>
              </w:rPr>
              <w:t>Signature</w:t>
            </w:r>
          </w:p>
        </w:tc>
      </w:tr>
      <w:tr w:rsidR="00C238E3" w14:paraId="3EC05E2B" w14:textId="77777777">
        <w:trPr>
          <w:trHeight w:val="1021"/>
        </w:trPr>
        <w:tc>
          <w:tcPr>
            <w:tcW w:w="4644" w:type="dxa"/>
            <w:tcBorders>
              <w:top w:val="single" w:sz="4" w:space="0" w:color="000000"/>
              <w:left w:val="single" w:sz="4" w:space="0" w:color="000000"/>
            </w:tcBorders>
            <w:shd w:val="clear" w:color="auto" w:fill="CCFFFF"/>
          </w:tcPr>
          <w:p w14:paraId="44B4C9D4" w14:textId="77777777" w:rsidR="00C238E3" w:rsidRDefault="00C238E3">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6AFA44D" w14:textId="77777777" w:rsidR="00C238E3" w:rsidRDefault="00C238E3">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B3F1974" w14:textId="77777777" w:rsidR="00C238E3" w:rsidRDefault="00C238E3">
            <w:pPr>
              <w:tabs>
                <w:tab w:val="left" w:pos="851"/>
              </w:tabs>
              <w:snapToGrid w:val="0"/>
              <w:jc w:val="both"/>
              <w:rPr>
                <w:rFonts w:ascii="Arial" w:hAnsi="Arial" w:cs="Arial"/>
                <w:b/>
                <w:bCs/>
              </w:rPr>
            </w:pPr>
          </w:p>
        </w:tc>
      </w:tr>
      <w:tr w:rsidR="00C238E3" w14:paraId="72B18980" w14:textId="77777777">
        <w:trPr>
          <w:trHeight w:val="1021"/>
        </w:trPr>
        <w:tc>
          <w:tcPr>
            <w:tcW w:w="4644" w:type="dxa"/>
            <w:tcBorders>
              <w:left w:val="single" w:sz="4" w:space="0" w:color="000000"/>
              <w:bottom w:val="single" w:sz="4" w:space="0" w:color="000000"/>
            </w:tcBorders>
          </w:tcPr>
          <w:p w14:paraId="74E9682B" w14:textId="77777777" w:rsidR="00C238E3" w:rsidRDefault="00C238E3">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tcPr>
          <w:p w14:paraId="394E1D94" w14:textId="77777777" w:rsidR="00C238E3" w:rsidRDefault="00C238E3">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tcPr>
          <w:p w14:paraId="04D1763C" w14:textId="77777777" w:rsidR="00C238E3" w:rsidRDefault="00C238E3">
            <w:pPr>
              <w:tabs>
                <w:tab w:val="left" w:pos="851"/>
              </w:tabs>
              <w:snapToGrid w:val="0"/>
              <w:jc w:val="both"/>
              <w:rPr>
                <w:rFonts w:ascii="Arial" w:hAnsi="Arial" w:cs="Arial"/>
                <w:b/>
                <w:bCs/>
              </w:rPr>
            </w:pPr>
          </w:p>
        </w:tc>
      </w:tr>
    </w:tbl>
    <w:p w14:paraId="1FF4EC10" w14:textId="77777777" w:rsidR="00C238E3" w:rsidRDefault="00000000">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C54783A" w14:textId="77777777" w:rsidR="00C238E3" w:rsidRDefault="00C238E3">
      <w:pPr>
        <w:tabs>
          <w:tab w:val="left" w:pos="851"/>
        </w:tabs>
        <w:rPr>
          <w:rFonts w:ascii="Arial" w:hAnsi="Arial" w:cs="Arial"/>
        </w:rPr>
      </w:pPr>
    </w:p>
    <w:p w14:paraId="69FC9187" w14:textId="77777777" w:rsidR="00C0525E" w:rsidRDefault="00C0525E">
      <w:pPr>
        <w:tabs>
          <w:tab w:val="left" w:pos="851"/>
        </w:tabs>
        <w:rPr>
          <w:rFonts w:ascii="Arial" w:hAnsi="Arial" w:cs="Arial"/>
        </w:rPr>
      </w:pPr>
    </w:p>
    <w:p w14:paraId="3F951353" w14:textId="77777777" w:rsidR="00C238E3" w:rsidRDefault="00C238E3">
      <w:pPr>
        <w:tabs>
          <w:tab w:val="left" w:pos="851"/>
        </w:tabs>
        <w:rPr>
          <w:rFonts w:ascii="Arial" w:hAnsi="Arial" w:cs="Arial"/>
        </w:rPr>
      </w:pPr>
    </w:p>
    <w:tbl>
      <w:tblPr>
        <w:tblW w:w="10277" w:type="dxa"/>
        <w:tblLayout w:type="fixed"/>
        <w:tblCellMar>
          <w:left w:w="71" w:type="dxa"/>
          <w:right w:w="71" w:type="dxa"/>
        </w:tblCellMar>
        <w:tblLook w:val="04A0" w:firstRow="1" w:lastRow="0" w:firstColumn="1" w:lastColumn="0" w:noHBand="0" w:noVBand="1"/>
      </w:tblPr>
      <w:tblGrid>
        <w:gridCol w:w="10277"/>
      </w:tblGrid>
      <w:tr w:rsidR="00C238E3" w14:paraId="5C53F18E" w14:textId="77777777">
        <w:tc>
          <w:tcPr>
            <w:tcW w:w="10277" w:type="dxa"/>
            <w:shd w:val="clear" w:color="auto" w:fill="66CCFF"/>
          </w:tcPr>
          <w:p w14:paraId="55133137" w14:textId="77777777" w:rsidR="00C238E3" w:rsidRDefault="00000000">
            <w:pPr>
              <w:rPr>
                <w:rFonts w:ascii="Arial" w:hAnsi="Arial" w:cs="Arial"/>
              </w:rPr>
            </w:pPr>
            <w:r>
              <w:rPr>
                <w:rFonts w:ascii="Arial" w:hAnsi="Arial" w:cs="Arial"/>
                <w:b/>
                <w:sz w:val="22"/>
                <w:szCs w:val="22"/>
              </w:rPr>
              <w:t>D</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w:t>
            </w:r>
            <w:r>
              <w:rPr>
                <w:rFonts w:ascii="Arial" w:hAnsi="Arial" w:cs="Arial"/>
                <w:b/>
                <w:sz w:val="22"/>
                <w:szCs w:val="22"/>
              </w:rPr>
              <w:t>Identification et signature de l’acheteur</w:t>
            </w:r>
          </w:p>
        </w:tc>
      </w:tr>
    </w:tbl>
    <w:p w14:paraId="1B66C7FA" w14:textId="77777777" w:rsidR="00C238E3" w:rsidRDefault="00C238E3">
      <w:pPr>
        <w:tabs>
          <w:tab w:val="left" w:pos="851"/>
        </w:tabs>
        <w:rPr>
          <w:rFonts w:ascii="Arial" w:hAnsi="Arial" w:cs="Arial"/>
        </w:rPr>
      </w:pPr>
    </w:p>
    <w:p w14:paraId="5112912B" w14:textId="77777777" w:rsidR="00C238E3" w:rsidRDefault="00000000">
      <w:pPr>
        <w:pStyle w:val="Titre1"/>
        <w:tabs>
          <w:tab w:val="left" w:pos="567"/>
          <w:tab w:val="left" w:pos="851"/>
        </w:tabs>
        <w:ind w:left="0" w:hanging="432"/>
        <w:jc w:val="both"/>
        <w:rPr>
          <w:rFonts w:ascii="Arial" w:hAnsi="Arial" w:cs="Arial"/>
          <w:b w:val="0"/>
          <w:bCs/>
          <w:i/>
          <w:iCs/>
          <w:sz w:val="18"/>
          <w:szCs w:val="18"/>
        </w:rPr>
      </w:pPr>
      <w:r>
        <w:rPr>
          <w:rFonts w:ascii="Arial" w:eastAsia="Wingdings" w:hAnsi="Arial" w:cs="Arial"/>
          <w:b w:val="0"/>
          <w:color w:val="66CCFF"/>
          <w:spacing w:val="-10"/>
        </w:rPr>
        <w:sym w:font="Wingdings" w:char="F06E"/>
      </w:r>
      <w:r>
        <w:rPr>
          <w:rFonts w:ascii="Arial" w:eastAsia="Arial" w:hAnsi="Arial" w:cs="Arial"/>
          <w:spacing w:val="-10"/>
        </w:rPr>
        <w:t xml:space="preserve">  </w:t>
      </w:r>
      <w:r>
        <w:rPr>
          <w:rFonts w:ascii="Arial" w:hAnsi="Arial" w:cs="Arial"/>
          <w:b w:val="0"/>
          <w:bCs/>
          <w:iCs/>
        </w:rPr>
        <w:t>Désignation de l’acheteur :</w:t>
      </w:r>
    </w:p>
    <w:p w14:paraId="5058062C" w14:textId="77777777" w:rsidR="00C238E3" w:rsidRDefault="00C238E3">
      <w:pPr>
        <w:pStyle w:val="Titre1"/>
        <w:tabs>
          <w:tab w:val="left" w:pos="851"/>
        </w:tabs>
        <w:ind w:left="0" w:hanging="432"/>
        <w:jc w:val="both"/>
        <w:rPr>
          <w:rFonts w:ascii="Arial" w:hAnsi="Arial" w:cs="Arial"/>
        </w:rPr>
      </w:pPr>
    </w:p>
    <w:p w14:paraId="5BF1A0DF" w14:textId="77777777" w:rsidR="00C238E3" w:rsidRDefault="00000000">
      <w:pPr>
        <w:pStyle w:val="Default"/>
        <w:jc w:val="center"/>
        <w:rPr>
          <w:sz w:val="20"/>
          <w:szCs w:val="20"/>
        </w:rPr>
      </w:pPr>
      <w:r>
        <w:rPr>
          <w:b/>
          <w:bCs/>
          <w:sz w:val="20"/>
          <w:szCs w:val="20"/>
        </w:rPr>
        <w:t>Ministère de l’Enseignement Supérieur et de la Recherche</w:t>
      </w:r>
    </w:p>
    <w:p w14:paraId="5FB57183" w14:textId="77777777" w:rsidR="00C238E3" w:rsidRDefault="00000000">
      <w:pPr>
        <w:pStyle w:val="Default"/>
        <w:jc w:val="center"/>
        <w:rPr>
          <w:b/>
          <w:bCs/>
          <w:sz w:val="20"/>
          <w:szCs w:val="20"/>
        </w:rPr>
      </w:pPr>
      <w:r>
        <w:rPr>
          <w:b/>
          <w:bCs/>
          <w:sz w:val="20"/>
          <w:szCs w:val="20"/>
        </w:rPr>
        <w:t>Centre National de la Recherche Scientifique (CNRS)</w:t>
      </w:r>
    </w:p>
    <w:p w14:paraId="4ED09B03" w14:textId="77777777" w:rsidR="00C238E3" w:rsidRDefault="00000000">
      <w:pPr>
        <w:pStyle w:val="Default"/>
        <w:jc w:val="center"/>
        <w:rPr>
          <w:b/>
          <w:bCs/>
          <w:sz w:val="20"/>
          <w:szCs w:val="20"/>
        </w:rPr>
      </w:pPr>
      <w:r>
        <w:rPr>
          <w:b/>
          <w:bCs/>
          <w:sz w:val="20"/>
          <w:szCs w:val="20"/>
        </w:rPr>
        <w:t>Délégation Centre-Est</w:t>
      </w:r>
    </w:p>
    <w:p w14:paraId="33D79590" w14:textId="77777777" w:rsidR="00C238E3" w:rsidRDefault="00000000">
      <w:pPr>
        <w:pStyle w:val="Default"/>
        <w:jc w:val="center"/>
        <w:rPr>
          <w:bCs/>
          <w:sz w:val="20"/>
          <w:szCs w:val="20"/>
        </w:rPr>
      </w:pPr>
      <w:r>
        <w:rPr>
          <w:bCs/>
          <w:sz w:val="20"/>
          <w:szCs w:val="20"/>
        </w:rPr>
        <w:t>17, rue Notre des Pauvres</w:t>
      </w:r>
    </w:p>
    <w:p w14:paraId="7091761F" w14:textId="77777777" w:rsidR="00C238E3" w:rsidRDefault="00000000">
      <w:pPr>
        <w:pStyle w:val="Default"/>
        <w:jc w:val="center"/>
        <w:rPr>
          <w:bCs/>
          <w:sz w:val="20"/>
          <w:szCs w:val="20"/>
        </w:rPr>
      </w:pPr>
      <w:r>
        <w:rPr>
          <w:bCs/>
          <w:sz w:val="20"/>
          <w:szCs w:val="20"/>
        </w:rPr>
        <w:t>54519 Vandœuvre-lès-Nancy Cedex</w:t>
      </w:r>
    </w:p>
    <w:p w14:paraId="176D880A" w14:textId="77777777" w:rsidR="00C238E3" w:rsidRDefault="00C238E3">
      <w:pPr>
        <w:pStyle w:val="Default"/>
        <w:jc w:val="center"/>
        <w:rPr>
          <w:b/>
          <w:bCs/>
          <w:sz w:val="20"/>
          <w:szCs w:val="20"/>
        </w:rPr>
      </w:pPr>
    </w:p>
    <w:p w14:paraId="60089603" w14:textId="77777777" w:rsidR="00C238E3" w:rsidRDefault="00000000">
      <w:pPr>
        <w:jc w:val="center"/>
        <w:rPr>
          <w:rFonts w:ascii="Arial" w:hAnsi="Arial" w:cs="Arial"/>
          <w:b/>
          <w:bCs/>
          <w:color w:val="000000"/>
          <w:lang w:eastAsia="fr-FR"/>
        </w:rPr>
      </w:pPr>
      <w:r>
        <w:rPr>
          <w:rFonts w:ascii="Arial" w:hAnsi="Arial" w:cs="Arial"/>
          <w:b/>
          <w:bCs/>
        </w:rPr>
        <w:lastRenderedPageBreak/>
        <w:t xml:space="preserve">Mail : </w:t>
      </w:r>
      <w:hyperlink r:id="rId13">
        <w:r>
          <w:rPr>
            <w:rStyle w:val="Lienhypertexte"/>
            <w:rFonts w:ascii="Arial" w:hAnsi="Arial" w:cs="Arial"/>
            <w:b/>
            <w:bCs/>
            <w:color w:val="000000"/>
          </w:rPr>
          <w:t>dr06.liste.achats@cnrs.fr</w:t>
        </w:r>
      </w:hyperlink>
    </w:p>
    <w:p w14:paraId="446FDBA3" w14:textId="0FE26DB0" w:rsidR="00C238E3" w:rsidRDefault="00000000">
      <w:pPr>
        <w:pStyle w:val="En-tte"/>
        <w:tabs>
          <w:tab w:val="clear" w:pos="4536"/>
          <w:tab w:val="clear" w:pos="9072"/>
          <w:tab w:val="left" w:pos="851"/>
        </w:tabs>
        <w:jc w:val="center"/>
        <w:rPr>
          <w:rFonts w:ascii="Arial" w:hAnsi="Arial" w:cs="Arial"/>
          <w:b/>
          <w:bCs/>
        </w:rPr>
      </w:pPr>
      <w:r>
        <w:rPr>
          <w:rFonts w:ascii="Arial" w:hAnsi="Arial" w:cs="Arial"/>
          <w:b/>
          <w:bCs/>
        </w:rPr>
        <w:t xml:space="preserve">SIRET 180 089 013 </w:t>
      </w:r>
      <w:r w:rsidR="00C0525E">
        <w:rPr>
          <w:rFonts w:ascii="Arial" w:hAnsi="Arial" w:cs="Arial"/>
          <w:b/>
          <w:bCs/>
        </w:rPr>
        <w:t>03993</w:t>
      </w:r>
    </w:p>
    <w:p w14:paraId="3754D55C" w14:textId="77777777" w:rsidR="00C238E3" w:rsidRDefault="00000000">
      <w:pPr>
        <w:pStyle w:val="En-tte"/>
        <w:tabs>
          <w:tab w:val="clear" w:pos="4536"/>
          <w:tab w:val="clear" w:pos="9072"/>
          <w:tab w:val="left" w:pos="851"/>
        </w:tabs>
        <w:jc w:val="center"/>
        <w:rPr>
          <w:rFonts w:ascii="Arial" w:hAnsi="Arial" w:cs="Arial"/>
        </w:rPr>
      </w:pPr>
      <w:r>
        <w:rPr>
          <w:rFonts w:ascii="Arial" w:hAnsi="Arial" w:cs="Arial"/>
          <w:b/>
          <w:bCs/>
        </w:rPr>
        <w:t>APE : 72.19Z</w:t>
      </w:r>
    </w:p>
    <w:p w14:paraId="4C89FF77" w14:textId="77777777" w:rsidR="00C238E3" w:rsidRDefault="00C238E3">
      <w:pPr>
        <w:pStyle w:val="En-tte"/>
        <w:tabs>
          <w:tab w:val="clear" w:pos="4536"/>
          <w:tab w:val="clear" w:pos="9072"/>
          <w:tab w:val="left" w:pos="851"/>
        </w:tabs>
        <w:jc w:val="both"/>
        <w:rPr>
          <w:rFonts w:ascii="Arial" w:hAnsi="Arial" w:cs="Arial"/>
        </w:rPr>
      </w:pPr>
    </w:p>
    <w:p w14:paraId="651A5849" w14:textId="77777777" w:rsidR="00C238E3" w:rsidRDefault="00000000">
      <w:pPr>
        <w:tabs>
          <w:tab w:val="left" w:pos="426"/>
          <w:tab w:val="left" w:pos="851"/>
          <w:tab w:val="left" w:pos="5103"/>
        </w:tabs>
        <w:jc w:val="both"/>
        <w:rPr>
          <w:rFonts w:ascii="Arial" w:hAnsi="Arial" w:cs="Arial"/>
          <w:i/>
          <w:sz w:val="18"/>
          <w:szCs w:val="18"/>
        </w:rPr>
      </w:pPr>
      <w:r>
        <w:rPr>
          <w:rFonts w:ascii="Arial" w:eastAsia="Wingdings" w:hAnsi="Arial" w:cs="Arial"/>
          <w:b/>
          <w:color w:val="66CCFF"/>
          <w:spacing w:val="-10"/>
        </w:rPr>
        <w:sym w:font="Wingdings" w:char="F06E"/>
      </w:r>
      <w:r>
        <w:rPr>
          <w:rFonts w:ascii="Arial" w:eastAsia="Arial" w:hAnsi="Arial" w:cs="Arial"/>
          <w:b/>
          <w:spacing w:val="-10"/>
        </w:rPr>
        <w:t xml:space="preserve">  </w:t>
      </w:r>
      <w:r>
        <w:rPr>
          <w:rFonts w:ascii="Arial" w:hAnsi="Arial" w:cs="Arial"/>
        </w:rPr>
        <w:t>Nom, prénom, qualité du signataire du marché public</w:t>
      </w:r>
    </w:p>
    <w:p w14:paraId="3EB9E37A" w14:textId="77777777" w:rsidR="00C238E3" w:rsidRDefault="00C238E3">
      <w:pPr>
        <w:tabs>
          <w:tab w:val="left" w:pos="851"/>
        </w:tabs>
        <w:jc w:val="both"/>
        <w:rPr>
          <w:rFonts w:ascii="Arial" w:hAnsi="Arial" w:cs="Arial"/>
          <w:i/>
          <w:sz w:val="18"/>
          <w:szCs w:val="18"/>
        </w:rPr>
      </w:pPr>
    </w:p>
    <w:p w14:paraId="7C589BEE" w14:textId="77777777" w:rsidR="00C238E3" w:rsidRDefault="00000000">
      <w:pPr>
        <w:pStyle w:val="Default"/>
        <w:jc w:val="center"/>
        <w:rPr>
          <w:sz w:val="20"/>
          <w:szCs w:val="20"/>
          <w:lang w:val="en-US"/>
        </w:rPr>
      </w:pPr>
      <w:r>
        <w:rPr>
          <w:b/>
          <w:bCs/>
          <w:sz w:val="20"/>
          <w:szCs w:val="20"/>
          <w:lang w:val="en-US"/>
        </w:rPr>
        <w:t>Madame Edwige HELMER-LAURENT</w:t>
      </w:r>
    </w:p>
    <w:p w14:paraId="6E62E6C7" w14:textId="77777777" w:rsidR="00C238E3" w:rsidRDefault="00000000">
      <w:pPr>
        <w:tabs>
          <w:tab w:val="left" w:pos="851"/>
        </w:tabs>
        <w:jc w:val="center"/>
        <w:rPr>
          <w:rFonts w:ascii="Arial" w:hAnsi="Arial" w:cs="Arial"/>
        </w:rPr>
      </w:pPr>
      <w:r>
        <w:rPr>
          <w:rFonts w:ascii="Arial" w:hAnsi="Arial" w:cs="Arial"/>
          <w:bCs/>
        </w:rPr>
        <w:t>Déléguée Régionale du CNRS Centre-Est</w:t>
      </w:r>
    </w:p>
    <w:p w14:paraId="633C6118" w14:textId="77777777" w:rsidR="00C238E3" w:rsidRDefault="00C238E3">
      <w:pPr>
        <w:tabs>
          <w:tab w:val="left" w:pos="851"/>
        </w:tabs>
        <w:jc w:val="both"/>
        <w:rPr>
          <w:rFonts w:ascii="Arial" w:hAnsi="Arial" w:cs="Arial"/>
        </w:rPr>
      </w:pPr>
      <w:bookmarkStart w:id="29" w:name="_Hlk147947487"/>
      <w:bookmarkEnd w:id="29"/>
    </w:p>
    <w:p w14:paraId="1E65B8DA" w14:textId="77777777" w:rsidR="00C238E3" w:rsidRDefault="00000000">
      <w:pPr>
        <w:tabs>
          <w:tab w:val="left" w:pos="851"/>
        </w:tabs>
        <w:jc w:val="both"/>
        <w:rPr>
          <w:rFonts w:ascii="Arial" w:hAnsi="Arial" w:cs="Arial"/>
          <w:i/>
          <w:sz w:val="18"/>
          <w:szCs w:val="18"/>
        </w:rPr>
      </w:pPr>
      <w:r>
        <w:rPr>
          <w:rFonts w:ascii="Arial" w:eastAsia="Wingdings" w:hAnsi="Arial" w:cs="Arial"/>
          <w:b/>
          <w:color w:val="66CCFF"/>
          <w:spacing w:val="-10"/>
        </w:rPr>
        <w:sym w:font="Wingdings" w:char="F06E"/>
      </w:r>
      <w:r>
        <w:rPr>
          <w:rFonts w:ascii="Arial" w:eastAsia="Arial" w:hAnsi="Arial" w:cs="Arial"/>
          <w:spacing w:val="-10"/>
        </w:rPr>
        <w:t xml:space="preserve"> </w:t>
      </w:r>
      <w:r>
        <w:rPr>
          <w:rFonts w:ascii="Arial" w:hAnsi="Arial" w:cs="Arial"/>
        </w:rPr>
        <w:t>Personne habilitée à donner les renseignements prévus à l’</w:t>
      </w:r>
      <w:hyperlink r:id="rId14">
        <w:r>
          <w:rPr>
            <w:rStyle w:val="Lienhypertexte"/>
            <w:rFonts w:ascii="Arial" w:hAnsi="Arial" w:cs="Arial"/>
          </w:rPr>
          <w:t>article R. 2191-59</w:t>
        </w:r>
      </w:hyperlink>
      <w:r>
        <w:rPr>
          <w:rFonts w:ascii="Arial" w:hAnsi="Arial" w:cs="Arial"/>
        </w:rPr>
        <w:t xml:space="preserve"> du code de la commande publique, auquel renvoie l’</w:t>
      </w:r>
      <w:hyperlink r:id="rId15">
        <w:r>
          <w:rPr>
            <w:rStyle w:val="Lienhypertexte"/>
            <w:rFonts w:ascii="Arial" w:hAnsi="Arial" w:cs="Arial"/>
          </w:rPr>
          <w:t>article R. 2391-28</w:t>
        </w:r>
      </w:hyperlink>
      <w:r>
        <w:rPr>
          <w:rFonts w:ascii="Arial" w:hAnsi="Arial" w:cs="Arial"/>
        </w:rPr>
        <w:t xml:space="preserve"> du même code (nantissements ou cessions de créances)</w:t>
      </w:r>
    </w:p>
    <w:p w14:paraId="3F714296" w14:textId="77777777" w:rsidR="00C238E3" w:rsidRDefault="00C238E3">
      <w:pPr>
        <w:tabs>
          <w:tab w:val="left" w:pos="851"/>
        </w:tabs>
        <w:jc w:val="both"/>
        <w:rPr>
          <w:rFonts w:ascii="Arial" w:hAnsi="Arial" w:cs="Arial"/>
          <w:i/>
          <w:sz w:val="18"/>
          <w:szCs w:val="18"/>
        </w:rPr>
      </w:pPr>
    </w:p>
    <w:p w14:paraId="77144197" w14:textId="77777777" w:rsidR="00C238E3" w:rsidRDefault="00000000">
      <w:pPr>
        <w:pStyle w:val="Default"/>
        <w:jc w:val="center"/>
        <w:rPr>
          <w:sz w:val="20"/>
          <w:szCs w:val="20"/>
        </w:rPr>
      </w:pPr>
      <w:r>
        <w:rPr>
          <w:b/>
          <w:bCs/>
          <w:sz w:val="20"/>
          <w:szCs w:val="20"/>
        </w:rPr>
        <w:t>Madame Edwige HELMER-LAURENT</w:t>
      </w:r>
    </w:p>
    <w:p w14:paraId="5F253A89" w14:textId="77777777" w:rsidR="00C238E3" w:rsidRDefault="00000000">
      <w:pPr>
        <w:tabs>
          <w:tab w:val="left" w:pos="851"/>
        </w:tabs>
        <w:jc w:val="center"/>
        <w:rPr>
          <w:rFonts w:ascii="Arial" w:hAnsi="Arial" w:cs="Arial"/>
        </w:rPr>
      </w:pPr>
      <w:r>
        <w:rPr>
          <w:rFonts w:ascii="Arial" w:hAnsi="Arial" w:cs="Arial"/>
          <w:bCs/>
        </w:rPr>
        <w:t>Déléguée Régionale du CNRS Centre-Est</w:t>
      </w:r>
    </w:p>
    <w:p w14:paraId="32437D33" w14:textId="77777777" w:rsidR="00C238E3" w:rsidRDefault="00C238E3">
      <w:pPr>
        <w:tabs>
          <w:tab w:val="left" w:pos="851"/>
        </w:tabs>
        <w:jc w:val="center"/>
        <w:rPr>
          <w:rFonts w:ascii="Arial" w:hAnsi="Arial" w:cs="Arial"/>
        </w:rPr>
      </w:pPr>
    </w:p>
    <w:p w14:paraId="6226E8CA" w14:textId="77777777" w:rsidR="00C238E3" w:rsidRDefault="00C238E3">
      <w:pPr>
        <w:pStyle w:val="fcase2metab"/>
        <w:ind w:left="0" w:firstLine="0"/>
        <w:rPr>
          <w:rFonts w:ascii="Arial" w:hAnsi="Arial" w:cs="Arial"/>
        </w:rPr>
      </w:pPr>
    </w:p>
    <w:p w14:paraId="09BD705E" w14:textId="77777777" w:rsidR="00C238E3" w:rsidRDefault="00000000">
      <w:pPr>
        <w:tabs>
          <w:tab w:val="left" w:pos="720"/>
          <w:tab w:val="left" w:pos="851"/>
        </w:tabs>
        <w:jc w:val="both"/>
        <w:rPr>
          <w:rFonts w:ascii="Arial" w:hAnsi="Arial" w:cs="Arial"/>
          <w:i/>
          <w:iCs/>
          <w:sz w:val="18"/>
          <w:szCs w:val="18"/>
        </w:rPr>
      </w:pPr>
      <w:r>
        <w:rPr>
          <w:rFonts w:ascii="Arial" w:eastAsia="Wingdings" w:hAnsi="Arial" w:cs="Arial"/>
          <w:b/>
          <w:color w:val="66CCFF"/>
          <w:spacing w:val="-10"/>
        </w:rPr>
        <w:sym w:font="Wingdings" w:char="F06E"/>
      </w:r>
      <w:r>
        <w:rPr>
          <w:rFonts w:ascii="Arial" w:eastAsia="Arial" w:hAnsi="Arial" w:cs="Arial"/>
          <w:b/>
          <w:spacing w:val="-10"/>
        </w:rPr>
        <w:t xml:space="preserve">  </w:t>
      </w:r>
      <w:r>
        <w:rPr>
          <w:rFonts w:ascii="Arial" w:hAnsi="Arial" w:cs="Arial"/>
        </w:rPr>
        <w:t>Désignation, adresse, numéro de téléphone du comptable assignataire</w:t>
      </w:r>
    </w:p>
    <w:p w14:paraId="438C779A" w14:textId="77777777" w:rsidR="00C238E3" w:rsidRDefault="00C238E3">
      <w:pPr>
        <w:pStyle w:val="fcase2metab"/>
        <w:ind w:left="0" w:firstLine="0"/>
        <w:rPr>
          <w:rFonts w:ascii="Arial" w:hAnsi="Arial" w:cs="Arial"/>
          <w:i/>
          <w:iCs/>
          <w:sz w:val="18"/>
          <w:szCs w:val="18"/>
        </w:rPr>
      </w:pPr>
    </w:p>
    <w:p w14:paraId="7ED52449" w14:textId="77777777" w:rsidR="00C238E3" w:rsidRDefault="00000000">
      <w:pPr>
        <w:pStyle w:val="Default"/>
        <w:jc w:val="center"/>
        <w:rPr>
          <w:sz w:val="20"/>
          <w:szCs w:val="20"/>
        </w:rPr>
      </w:pPr>
      <w:r>
        <w:rPr>
          <w:b/>
          <w:bCs/>
          <w:sz w:val="20"/>
          <w:szCs w:val="20"/>
        </w:rPr>
        <w:t>L’Agent Comptable Secondaire de la Délégation Centre-Est du CNRS</w:t>
      </w:r>
    </w:p>
    <w:p w14:paraId="51DE0073" w14:textId="77777777" w:rsidR="00C238E3" w:rsidRDefault="00000000">
      <w:pPr>
        <w:pStyle w:val="fcase2metab"/>
        <w:jc w:val="center"/>
        <w:rPr>
          <w:rFonts w:ascii="Arial" w:hAnsi="Arial" w:cs="Arial"/>
        </w:rPr>
      </w:pPr>
      <w:r>
        <w:rPr>
          <w:rFonts w:ascii="Arial" w:hAnsi="Arial" w:cs="Arial"/>
          <w:bCs/>
          <w:color w:val="000000"/>
          <w:lang w:eastAsia="fr-FR"/>
        </w:rPr>
        <w:t>17 rue Notre-Dame des Pauvres - BP 10075</w:t>
      </w:r>
    </w:p>
    <w:p w14:paraId="4CC42666" w14:textId="77777777" w:rsidR="00C238E3" w:rsidRDefault="00000000">
      <w:pPr>
        <w:pStyle w:val="fcase2metab"/>
        <w:ind w:left="0" w:firstLine="0"/>
        <w:jc w:val="center"/>
        <w:rPr>
          <w:rFonts w:ascii="Arial" w:hAnsi="Arial" w:cs="Arial"/>
        </w:rPr>
      </w:pPr>
      <w:r>
        <w:rPr>
          <w:rFonts w:ascii="Arial" w:hAnsi="Arial" w:cs="Arial"/>
          <w:bCs/>
          <w:color w:val="000000"/>
          <w:lang w:eastAsia="fr-FR"/>
        </w:rPr>
        <w:t>54519 Vandœuvre-lès-Nancy cedex - FRANCE</w:t>
      </w:r>
    </w:p>
    <w:p w14:paraId="1C02031B" w14:textId="77777777" w:rsidR="00C238E3" w:rsidRDefault="00C238E3">
      <w:pPr>
        <w:tabs>
          <w:tab w:val="left" w:pos="851"/>
        </w:tabs>
        <w:rPr>
          <w:rFonts w:ascii="Arial" w:hAnsi="Arial" w:cs="Arial"/>
        </w:rPr>
      </w:pPr>
    </w:p>
    <w:p w14:paraId="143DD371" w14:textId="77777777" w:rsidR="00C238E3" w:rsidRDefault="00000000">
      <w:pPr>
        <w:tabs>
          <w:tab w:val="left" w:pos="851"/>
        </w:tabs>
        <w:rPr>
          <w:rFonts w:ascii="Arial" w:hAnsi="Arial" w:cs="Arial"/>
          <w:b/>
        </w:rPr>
      </w:pPr>
      <w:r>
        <w:rPr>
          <w:rFonts w:ascii="Arial" w:hAnsi="Arial" w:cs="Arial"/>
          <w:b/>
        </w:rPr>
        <w:t>Le CNRS accepte l’offre présentée par le Titulaire au titre de la présente consultation et précise, par la présente, s’il décide de levée ou non la PSE facultative « Retrait et valorisation des mobiliers de bureau existants ».</w:t>
      </w:r>
    </w:p>
    <w:p w14:paraId="22E5451C" w14:textId="77777777" w:rsidR="00C238E3" w:rsidRDefault="00C238E3">
      <w:pPr>
        <w:tabs>
          <w:tab w:val="left" w:pos="851"/>
        </w:tabs>
        <w:rPr>
          <w:rFonts w:ascii="Arial" w:hAnsi="Arial" w:cs="Arial"/>
          <w:b/>
        </w:rPr>
      </w:pPr>
    </w:p>
    <w:p w14:paraId="5098F958" w14:textId="77777777" w:rsidR="00C238E3" w:rsidRDefault="00C238E3">
      <w:pPr>
        <w:tabs>
          <w:tab w:val="left" w:pos="851"/>
        </w:tabs>
        <w:rPr>
          <w:rFonts w:ascii="Arial" w:hAnsi="Arial" w:cs="Arial"/>
          <w:b/>
        </w:rPr>
      </w:pPr>
    </w:p>
    <w:tbl>
      <w:tblPr>
        <w:tblW w:w="10420" w:type="dxa"/>
        <w:tblLayout w:type="fixed"/>
        <w:tblLook w:val="04A0" w:firstRow="1" w:lastRow="0" w:firstColumn="1" w:lastColumn="0" w:noHBand="0" w:noVBand="1"/>
      </w:tblPr>
      <w:tblGrid>
        <w:gridCol w:w="5211"/>
        <w:gridCol w:w="5209"/>
      </w:tblGrid>
      <w:tr w:rsidR="00C238E3" w14:paraId="494F9D64" w14:textId="77777777">
        <w:tc>
          <w:tcPr>
            <w:tcW w:w="5211" w:type="dxa"/>
            <w:tcBorders>
              <w:top w:val="single" w:sz="4" w:space="0" w:color="000000"/>
              <w:left w:val="single" w:sz="4" w:space="0" w:color="000000"/>
              <w:bottom w:val="single" w:sz="4" w:space="0" w:color="000000"/>
              <w:right w:val="single" w:sz="4" w:space="0" w:color="000000"/>
            </w:tcBorders>
            <w:vAlign w:val="center"/>
          </w:tcPr>
          <w:p w14:paraId="17A28B53" w14:textId="77777777" w:rsidR="00C238E3" w:rsidRDefault="00C238E3">
            <w:pPr>
              <w:pStyle w:val="fcasegauche"/>
              <w:snapToGrid w:val="0"/>
              <w:ind w:left="0" w:firstLine="0"/>
              <w:jc w:val="center"/>
              <w:rPr>
                <w:rFonts w:ascii="Arial" w:hAnsi="Arial" w:cs="Arial"/>
                <w:b/>
              </w:rPr>
            </w:pPr>
          </w:p>
          <w:p w14:paraId="51C7A746" w14:textId="77777777" w:rsidR="00C238E3" w:rsidRDefault="00000000">
            <w:pPr>
              <w:pStyle w:val="fcasegauche"/>
              <w:ind w:left="0" w:firstLine="0"/>
              <w:jc w:val="center"/>
              <w:rPr>
                <w:rFonts w:ascii="Arial" w:hAnsi="Arial" w:cs="Arial"/>
                <w:b/>
              </w:rPr>
            </w:pPr>
            <w:r>
              <w:rPr>
                <w:rFonts w:ascii="Arial" w:hAnsi="Arial" w:cs="Arial"/>
                <w:b/>
              </w:rPr>
              <w:t>Désignation</w:t>
            </w:r>
          </w:p>
          <w:p w14:paraId="73690424" w14:textId="77777777" w:rsidR="00C238E3" w:rsidRDefault="00C238E3">
            <w:pPr>
              <w:pStyle w:val="fcasegauche"/>
              <w:ind w:left="0" w:firstLine="0"/>
              <w:jc w:val="center"/>
              <w:rPr>
                <w:rFonts w:ascii="Arial" w:hAnsi="Arial" w:cs="Arial"/>
                <w:b/>
                <w:color w:val="FF0000"/>
                <w:kern w:val="2"/>
              </w:rPr>
            </w:pPr>
          </w:p>
        </w:tc>
        <w:tc>
          <w:tcPr>
            <w:tcW w:w="5209" w:type="dxa"/>
            <w:tcBorders>
              <w:top w:val="single" w:sz="4" w:space="0" w:color="000000"/>
              <w:left w:val="single" w:sz="4" w:space="0" w:color="000000"/>
              <w:bottom w:val="single" w:sz="4" w:space="0" w:color="000000"/>
              <w:right w:val="single" w:sz="4" w:space="0" w:color="000000"/>
            </w:tcBorders>
            <w:vAlign w:val="center"/>
          </w:tcPr>
          <w:p w14:paraId="1ED0BF82" w14:textId="77777777" w:rsidR="00C238E3" w:rsidRDefault="00000000">
            <w:pPr>
              <w:pStyle w:val="fcasegauche"/>
              <w:ind w:left="0" w:firstLine="0"/>
              <w:jc w:val="center"/>
              <w:rPr>
                <w:rFonts w:ascii="Arial" w:hAnsi="Arial" w:cs="Arial"/>
                <w:b/>
                <w:color w:val="FF0000"/>
                <w:kern w:val="2"/>
              </w:rPr>
            </w:pPr>
            <w:r>
              <w:rPr>
                <w:rFonts w:ascii="Arial" w:hAnsi="Arial" w:cs="Arial"/>
                <w:b/>
                <w:color w:val="FF0000"/>
              </w:rPr>
              <w:t>A cocher par l’établissement Bénéficiaire </w:t>
            </w:r>
            <w:r>
              <w:rPr>
                <w:rFonts w:ascii="Arial" w:hAnsi="Arial" w:cs="Arial"/>
                <w:b/>
              </w:rPr>
              <w:t>:</w:t>
            </w:r>
          </w:p>
        </w:tc>
      </w:tr>
      <w:tr w:rsidR="00C238E3" w14:paraId="05AECE21" w14:textId="77777777">
        <w:tc>
          <w:tcPr>
            <w:tcW w:w="5211" w:type="dxa"/>
            <w:tcBorders>
              <w:top w:val="single" w:sz="4" w:space="0" w:color="000000"/>
              <w:left w:val="single" w:sz="4" w:space="0" w:color="000000"/>
              <w:bottom w:val="single" w:sz="4" w:space="0" w:color="000000"/>
              <w:right w:val="single" w:sz="4" w:space="0" w:color="000000"/>
            </w:tcBorders>
            <w:vAlign w:val="center"/>
          </w:tcPr>
          <w:p w14:paraId="0E55E3E4" w14:textId="77777777" w:rsidR="00C238E3" w:rsidRDefault="00000000">
            <w:pPr>
              <w:pStyle w:val="fcasegauche"/>
              <w:ind w:left="0" w:firstLine="0"/>
              <w:jc w:val="left"/>
              <w:rPr>
                <w:rFonts w:ascii="Arial" w:hAnsi="Arial" w:cs="Arial"/>
                <w:b/>
                <w:i/>
                <w:color w:val="FF0000"/>
                <w:kern w:val="2"/>
              </w:rPr>
            </w:pPr>
            <w:r>
              <w:rPr>
                <w:rFonts w:ascii="Arial" w:hAnsi="Arial" w:cs="Arial"/>
                <w:b/>
                <w:bCs/>
                <w:kern w:val="2"/>
                <w:u w:val="single"/>
              </w:rPr>
              <w:t>PSE n°1</w:t>
            </w:r>
            <w:r>
              <w:rPr>
                <w:rFonts w:ascii="Arial" w:hAnsi="Arial" w:cs="Arial"/>
                <w:bCs/>
                <w:kern w:val="2"/>
              </w:rPr>
              <w:t> : Retrait et valorisation des mobiliers de bureau existants</w:t>
            </w:r>
          </w:p>
        </w:tc>
        <w:tc>
          <w:tcPr>
            <w:tcW w:w="5209" w:type="dxa"/>
            <w:tcBorders>
              <w:top w:val="single" w:sz="4" w:space="0" w:color="000000"/>
              <w:left w:val="single" w:sz="4" w:space="0" w:color="000000"/>
              <w:bottom w:val="single" w:sz="4" w:space="0" w:color="000000"/>
              <w:right w:val="single" w:sz="4" w:space="0" w:color="000000"/>
            </w:tcBorders>
            <w:vAlign w:val="center"/>
          </w:tcPr>
          <w:p w14:paraId="10145E26" w14:textId="77777777" w:rsidR="00C238E3" w:rsidRDefault="00C238E3">
            <w:pPr>
              <w:tabs>
                <w:tab w:val="left" w:pos="426"/>
              </w:tabs>
              <w:snapToGrid w:val="0"/>
              <w:jc w:val="center"/>
              <w:rPr>
                <w:rFonts w:ascii="Arial" w:hAnsi="Arial" w:cs="Arial"/>
                <w:b/>
                <w:i/>
                <w:color w:val="FF0000"/>
                <w:kern w:val="2"/>
              </w:rPr>
            </w:pPr>
          </w:p>
          <w:p w14:paraId="786C93BF" w14:textId="77777777" w:rsidR="00C238E3" w:rsidRDefault="00000000">
            <w:pPr>
              <w:tabs>
                <w:tab w:val="left" w:pos="426"/>
              </w:tabs>
              <w:jc w:val="center"/>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30" w:name="CaseACocher111"/>
            <w:bookmarkEnd w:id="30"/>
            <w:r>
              <w:rPr>
                <w:rFonts w:ascii="Arial" w:hAnsi="Arial" w:cs="Arial"/>
              </w:rPr>
              <w:fldChar w:fldCharType="end"/>
            </w:r>
            <w:r>
              <w:rPr>
                <w:rFonts w:ascii="Arial" w:hAnsi="Arial" w:cs="Arial"/>
              </w:rPr>
              <w:tab/>
              <w:t>NON</w:t>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CaseACocher111 Copie"/>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31" w:name="CaseACocher111_Copie_1"/>
            <w:bookmarkEnd w:id="31"/>
            <w:r>
              <w:rPr>
                <w:rFonts w:ascii="Arial" w:hAnsi="Arial" w:cs="Arial"/>
              </w:rPr>
              <w:fldChar w:fldCharType="end"/>
            </w:r>
            <w:r>
              <w:rPr>
                <w:rFonts w:ascii="Arial" w:hAnsi="Arial" w:cs="Arial"/>
              </w:rPr>
              <w:tab/>
              <w:t>OUI</w:t>
            </w:r>
          </w:p>
          <w:p w14:paraId="786CEC36" w14:textId="77777777" w:rsidR="00C238E3" w:rsidRDefault="00C238E3">
            <w:pPr>
              <w:jc w:val="center"/>
              <w:rPr>
                <w:rFonts w:ascii="Arial" w:hAnsi="Arial" w:cs="Arial"/>
                <w:b/>
              </w:rPr>
            </w:pPr>
          </w:p>
        </w:tc>
      </w:tr>
    </w:tbl>
    <w:p w14:paraId="1E267ADE" w14:textId="77777777" w:rsidR="00C238E3" w:rsidRDefault="00C238E3">
      <w:pPr>
        <w:tabs>
          <w:tab w:val="left" w:pos="851"/>
        </w:tabs>
        <w:rPr>
          <w:rFonts w:ascii="Arial" w:hAnsi="Arial" w:cs="Arial"/>
          <w:b/>
        </w:rPr>
      </w:pPr>
    </w:p>
    <w:p w14:paraId="454456F0" w14:textId="77777777" w:rsidR="00C238E3" w:rsidRDefault="00000000">
      <w:pPr>
        <w:tabs>
          <w:tab w:val="left" w:pos="851"/>
          <w:tab w:val="left" w:pos="5245"/>
          <w:tab w:val="left" w:pos="7371"/>
          <w:tab w:val="left" w:pos="7655"/>
        </w:tabs>
        <w:jc w:val="both"/>
        <w:rPr>
          <w:rFonts w:ascii="Arial" w:hAnsi="Arial" w:cs="Arial"/>
          <w:b/>
        </w:rPr>
      </w:pPr>
      <w:r>
        <w:rPr>
          <w:rFonts w:ascii="Arial" w:hAnsi="Arial" w:cs="Arial"/>
          <w:b/>
        </w:rPr>
        <w:t xml:space="preserve">La notification du présent marché au titulaire par le CNRS vaut commande de la partie forfaitaire </w:t>
      </w:r>
      <w:r>
        <w:rPr>
          <w:rFonts w:ascii="Arial" w:hAnsi="Arial" w:cs="Arial"/>
          <w:b/>
          <w:bCs/>
        </w:rPr>
        <w:t>I.1</w:t>
      </w:r>
      <w:r>
        <w:rPr>
          <w:rFonts w:ascii="Arial" w:hAnsi="Arial" w:cs="Arial"/>
          <w:b/>
        </w:rPr>
        <w:t xml:space="preserve"> prévue au </w:t>
      </w:r>
      <w:r>
        <w:rPr>
          <w:rFonts w:ascii="Arial" w:hAnsi="Arial" w:cs="Arial"/>
          <w:b/>
          <w:bCs/>
        </w:rPr>
        <w:t>BP</w:t>
      </w:r>
      <w:r>
        <w:rPr>
          <w:rFonts w:ascii="Arial" w:hAnsi="Arial" w:cs="Arial"/>
          <w:b/>
        </w:rPr>
        <w:t xml:space="preserve"> de l’accord-cadre.</w:t>
      </w:r>
    </w:p>
    <w:p w14:paraId="69C8092E" w14:textId="77777777" w:rsidR="00C238E3" w:rsidRDefault="00C238E3">
      <w:pPr>
        <w:tabs>
          <w:tab w:val="left" w:pos="851"/>
          <w:tab w:val="left" w:pos="5245"/>
          <w:tab w:val="left" w:pos="7371"/>
          <w:tab w:val="left" w:pos="7655"/>
        </w:tabs>
        <w:jc w:val="both"/>
        <w:rPr>
          <w:rFonts w:ascii="Arial" w:hAnsi="Arial" w:cs="Arial"/>
          <w:b/>
        </w:rPr>
      </w:pPr>
    </w:p>
    <w:p w14:paraId="3A151B4E" w14:textId="77777777" w:rsidR="00C238E3" w:rsidRDefault="00C238E3">
      <w:pPr>
        <w:tabs>
          <w:tab w:val="left" w:pos="851"/>
          <w:tab w:val="left" w:pos="5245"/>
          <w:tab w:val="left" w:pos="7371"/>
          <w:tab w:val="left" w:pos="7655"/>
        </w:tabs>
        <w:jc w:val="both"/>
        <w:rPr>
          <w:rFonts w:ascii="Arial" w:hAnsi="Arial" w:cs="Arial"/>
        </w:rPr>
      </w:pPr>
    </w:p>
    <w:p w14:paraId="56C540E6" w14:textId="77777777" w:rsidR="00C238E3" w:rsidRDefault="00000000">
      <w:pPr>
        <w:tabs>
          <w:tab w:val="left" w:pos="851"/>
          <w:tab w:val="left" w:pos="5245"/>
          <w:tab w:val="left" w:pos="7371"/>
          <w:tab w:val="left" w:pos="7655"/>
        </w:tabs>
        <w:jc w:val="both"/>
        <w:rPr>
          <w:rFonts w:ascii="Arial" w:hAnsi="Arial" w:cs="Arial"/>
        </w:rPr>
      </w:pPr>
      <w:r>
        <w:rPr>
          <w:rFonts w:ascii="Arial" w:hAnsi="Arial" w:cs="Arial"/>
        </w:rPr>
        <w:t>A Vandœuvre-Lès-Nancy, le …………………</w:t>
      </w:r>
    </w:p>
    <w:p w14:paraId="68578EEB" w14:textId="77777777" w:rsidR="00C238E3" w:rsidRDefault="00C238E3">
      <w:pPr>
        <w:tabs>
          <w:tab w:val="left" w:pos="851"/>
        </w:tabs>
        <w:rPr>
          <w:rFonts w:ascii="Arial" w:hAnsi="Arial" w:cs="Arial"/>
        </w:rPr>
      </w:pPr>
    </w:p>
    <w:p w14:paraId="0212C5A3" w14:textId="77777777" w:rsidR="00C238E3" w:rsidRDefault="00C238E3">
      <w:pPr>
        <w:tabs>
          <w:tab w:val="left" w:pos="851"/>
        </w:tabs>
        <w:rPr>
          <w:rFonts w:ascii="Arial" w:hAnsi="Arial" w:cs="Arial"/>
        </w:rPr>
      </w:pPr>
    </w:p>
    <w:p w14:paraId="25349FC9" w14:textId="77777777" w:rsidR="00C238E3" w:rsidRDefault="00C238E3">
      <w:pPr>
        <w:tabs>
          <w:tab w:val="left" w:pos="851"/>
        </w:tabs>
        <w:rPr>
          <w:rFonts w:ascii="Arial" w:hAnsi="Arial" w:cs="Arial"/>
        </w:rPr>
      </w:pPr>
    </w:p>
    <w:p w14:paraId="6EE2A3E2" w14:textId="77777777" w:rsidR="00C238E3" w:rsidRDefault="00000000">
      <w:pPr>
        <w:tabs>
          <w:tab w:val="left" w:pos="6237"/>
        </w:tabs>
        <w:rPr>
          <w:rFonts w:ascii="Arial" w:hAnsi="Arial" w:cs="Arial"/>
        </w:rPr>
      </w:pPr>
      <w:r>
        <w:rPr>
          <w:rFonts w:ascii="Arial" w:hAnsi="Arial" w:cs="Arial"/>
        </w:rPr>
        <w:tab/>
        <w:t>Madame Edwige HELMER-LAURENT</w:t>
      </w:r>
    </w:p>
    <w:p w14:paraId="07B5F8FC" w14:textId="77777777" w:rsidR="00C238E3" w:rsidRDefault="00000000">
      <w:pPr>
        <w:tabs>
          <w:tab w:val="left" w:pos="6237"/>
        </w:tabs>
        <w:rPr>
          <w:rFonts w:ascii="Arial" w:hAnsi="Arial" w:cs="Arial"/>
          <w:b/>
          <w:lang w:eastAsia="fr-FR"/>
        </w:rPr>
      </w:pPr>
      <w:r>
        <w:rPr>
          <w:rFonts w:ascii="Arial" w:hAnsi="Arial" w:cs="Arial"/>
          <w:b/>
          <w:lang w:eastAsia="fr-FR"/>
        </w:rPr>
        <w:tab/>
        <w:t>Déléguée Régionale – CNRS DR06</w:t>
      </w:r>
    </w:p>
    <w:p w14:paraId="6B1D93F7" w14:textId="77777777" w:rsidR="00C238E3" w:rsidRDefault="00C238E3">
      <w:pPr>
        <w:tabs>
          <w:tab w:val="left" w:pos="851"/>
        </w:tabs>
        <w:rPr>
          <w:vanish/>
        </w:rPr>
      </w:pPr>
      <w:bookmarkStart w:id="32" w:name="_PictureBullets"/>
      <w:bookmarkEnd w:id="32"/>
    </w:p>
    <w:sectPr w:rsidR="00C238E3">
      <w:type w:val="continuous"/>
      <w:pgSz w:w="11906" w:h="16838"/>
      <w:pgMar w:top="454" w:right="851" w:bottom="736"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2DFF3" w14:textId="77777777" w:rsidR="00536E2B" w:rsidRDefault="00536E2B">
      <w:r>
        <w:separator/>
      </w:r>
    </w:p>
  </w:endnote>
  <w:endnote w:type="continuationSeparator" w:id="0">
    <w:p w14:paraId="7C3E18AB" w14:textId="77777777" w:rsidR="00536E2B" w:rsidRDefault="0053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erif SC">
    <w:panose1 w:val="00000000000000000000"/>
    <w:charset w:val="00"/>
    <w:family w:val="roman"/>
    <w:notTrueType/>
    <w:pitch w:val="default"/>
  </w:font>
  <w:font w:name="Noto Sans">
    <w:altName w:val="Cambria"/>
    <w:panose1 w:val="00000000000000000000"/>
    <w:charset w:val="00"/>
    <w:family w:val="roman"/>
    <w:notTrueType/>
    <w:pitch w:val="default"/>
  </w:font>
  <w:font w:name="Univers;Arial">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4A0" w:firstRow="1" w:lastRow="0" w:firstColumn="1" w:lastColumn="0" w:noHBand="0" w:noVBand="1"/>
    </w:tblPr>
    <w:tblGrid>
      <w:gridCol w:w="2906"/>
      <w:gridCol w:w="5528"/>
      <w:gridCol w:w="896"/>
      <w:gridCol w:w="567"/>
      <w:gridCol w:w="165"/>
      <w:gridCol w:w="544"/>
    </w:tblGrid>
    <w:tr w:rsidR="00C238E3" w14:paraId="0C3FEDCB" w14:textId="77777777">
      <w:trPr>
        <w:tblHeader/>
      </w:trPr>
      <w:tc>
        <w:tcPr>
          <w:tcW w:w="2906" w:type="dxa"/>
          <w:shd w:val="clear" w:color="auto" w:fill="66CCFF"/>
        </w:tcPr>
        <w:p w14:paraId="31494FEE" w14:textId="77777777" w:rsidR="00C238E3" w:rsidRDefault="00000000">
          <w:pPr>
            <w:ind w:right="-638"/>
            <w:rPr>
              <w:rFonts w:ascii="Arial" w:hAnsi="Arial" w:cs="Arial"/>
              <w:b/>
              <w:i/>
            </w:rPr>
          </w:pPr>
          <w:r>
            <w:rPr>
              <w:rFonts w:ascii="Arial" w:hAnsi="Arial" w:cs="Arial"/>
              <w:b/>
            </w:rPr>
            <w:t>ATTRI1 – Acte d’engagement</w:t>
          </w:r>
        </w:p>
      </w:tc>
      <w:tc>
        <w:tcPr>
          <w:tcW w:w="5528" w:type="dxa"/>
          <w:shd w:val="clear" w:color="auto" w:fill="66CCFF"/>
        </w:tcPr>
        <w:p w14:paraId="648C1DE6" w14:textId="77777777" w:rsidR="00C238E3" w:rsidRDefault="00000000">
          <w:pPr>
            <w:jc w:val="center"/>
            <w:rPr>
              <w:rFonts w:ascii="Arial" w:hAnsi="Arial" w:cs="Arial"/>
              <w:b/>
            </w:rPr>
          </w:pPr>
          <w:r>
            <w:rPr>
              <w:rFonts w:ascii="Arial" w:hAnsi="Arial" w:cs="Arial"/>
              <w:b/>
              <w:i/>
            </w:rPr>
            <w:t>MAPA 25.06.045</w:t>
          </w:r>
        </w:p>
      </w:tc>
      <w:tc>
        <w:tcPr>
          <w:tcW w:w="896" w:type="dxa"/>
          <w:shd w:val="clear" w:color="auto" w:fill="66CCFF"/>
        </w:tcPr>
        <w:p w14:paraId="6E63E27C" w14:textId="77777777" w:rsidR="00C238E3" w:rsidRDefault="00000000">
          <w:pPr>
            <w:tabs>
              <w:tab w:val="center" w:pos="1366"/>
              <w:tab w:val="right" w:pos="2733"/>
            </w:tabs>
            <w:rPr>
              <w:rFonts w:ascii="Arial" w:hAnsi="Arial" w:cs="Arial"/>
              <w:b/>
            </w:rPr>
          </w:pPr>
          <w:r>
            <w:rPr>
              <w:rFonts w:ascii="Arial" w:hAnsi="Arial" w:cs="Arial"/>
              <w:b/>
            </w:rPr>
            <w:t xml:space="preserve">Page : </w:t>
          </w:r>
        </w:p>
      </w:tc>
      <w:tc>
        <w:tcPr>
          <w:tcW w:w="567" w:type="dxa"/>
          <w:shd w:val="clear" w:color="auto" w:fill="66CCFF"/>
        </w:tcPr>
        <w:p w14:paraId="08F49866" w14:textId="77777777" w:rsidR="00C238E3" w:rsidRDefault="0000000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rPr>
            <w:t>5</w:t>
          </w:r>
          <w:r>
            <w:rPr>
              <w:rStyle w:val="Numrodepage"/>
              <w:rFonts w:cs="Arial"/>
              <w:b/>
            </w:rPr>
            <w:fldChar w:fldCharType="end"/>
          </w:r>
        </w:p>
      </w:tc>
      <w:tc>
        <w:tcPr>
          <w:tcW w:w="165" w:type="dxa"/>
          <w:shd w:val="clear" w:color="auto" w:fill="66CCFF"/>
        </w:tcPr>
        <w:p w14:paraId="2A874385" w14:textId="77777777" w:rsidR="00C238E3" w:rsidRDefault="00000000">
          <w:pPr>
            <w:jc w:val="center"/>
            <w:rPr>
              <w:rFonts w:ascii="Arial" w:hAnsi="Arial" w:cs="Arial"/>
              <w:b/>
            </w:rPr>
          </w:pPr>
          <w:r>
            <w:rPr>
              <w:rFonts w:ascii="Arial" w:hAnsi="Arial" w:cs="Arial"/>
              <w:b/>
            </w:rPr>
            <w:t>/</w:t>
          </w:r>
        </w:p>
      </w:tc>
      <w:tc>
        <w:tcPr>
          <w:tcW w:w="544" w:type="dxa"/>
          <w:shd w:val="clear" w:color="auto" w:fill="66CCFF"/>
        </w:tcPr>
        <w:p w14:paraId="2235FD37" w14:textId="77777777" w:rsidR="00C238E3" w:rsidRDefault="00000000">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Pr>
              <w:rStyle w:val="Numrodepage"/>
              <w:rFonts w:cs="Arial"/>
              <w:b/>
            </w:rPr>
            <w:t>5</w:t>
          </w:r>
          <w:r>
            <w:rPr>
              <w:rStyle w:val="Numrodepage"/>
              <w:rFonts w:cs="Arial"/>
              <w:b/>
            </w:rPr>
            <w:fldChar w:fldCharType="end"/>
          </w:r>
        </w:p>
      </w:tc>
    </w:tr>
  </w:tbl>
  <w:p w14:paraId="0B922AD0" w14:textId="77777777" w:rsidR="00C238E3" w:rsidRDefault="00C238E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4920F" w14:textId="77777777" w:rsidR="00536E2B" w:rsidRDefault="00536E2B">
      <w:r>
        <w:separator/>
      </w:r>
    </w:p>
  </w:footnote>
  <w:footnote w:type="continuationSeparator" w:id="0">
    <w:p w14:paraId="4B064025" w14:textId="77777777" w:rsidR="00536E2B" w:rsidRDefault="00536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B0227A"/>
    <w:multiLevelType w:val="multilevel"/>
    <w:tmpl w:val="D96243EA"/>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74053F09"/>
    <w:multiLevelType w:val="multilevel"/>
    <w:tmpl w:val="F5FEB732"/>
    <w:lvl w:ilvl="0">
      <w:start w:val="6"/>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45750075">
    <w:abstractNumId w:val="0"/>
  </w:num>
  <w:num w:numId="2" w16cid:durableId="1591233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NotTrackMoves/>
  <w:defaultTabStop w:val="567"/>
  <w:autoHyphenation/>
  <w:hyphenationZone w:val="425"/>
  <w:characterSpacingControl w:val="doNotCompress"/>
  <w:footnotePr>
    <w:footnote w:id="-1"/>
    <w:footnote w:id="0"/>
  </w:footnotePr>
  <w:endnotePr>
    <w:endnote w:id="-1"/>
    <w:endnote w:id="0"/>
  </w:endnotePr>
  <w:compat>
    <w:doNotBreakWrappedTab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38E3"/>
    <w:rsid w:val="000F6197"/>
    <w:rsid w:val="001562D4"/>
    <w:rsid w:val="00536E2B"/>
    <w:rsid w:val="00C0525E"/>
    <w:rsid w:val="00C238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C98A6"/>
  <w15:docId w15:val="{FB000115-F837-4892-8A29-0929A281E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Noto Serif SC" w:hAnsi="Calibri" w:cs="Noto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Univers;Arial" w:eastAsia="Times New Roman" w:hAnsi="Univers;Arial" w:cs="Univers;Arial"/>
      <w:lang w:eastAsia="zh-CN"/>
    </w:rPr>
  </w:style>
  <w:style w:type="paragraph" w:styleId="Titre1">
    <w:name w:val="heading 1"/>
    <w:basedOn w:val="Normal"/>
    <w:next w:val="Normal"/>
    <w:uiPriority w:val="9"/>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uiPriority w:val="9"/>
    <w:unhideWhenUsed/>
    <w:qFormat/>
    <w:pPr>
      <w:keepNext/>
      <w:numPr>
        <w:ilvl w:val="1"/>
        <w:numId w:val="1"/>
      </w:numPr>
      <w:outlineLvl w:val="1"/>
    </w:pPr>
    <w:rPr>
      <w:rFonts w:ascii="Times New Roman" w:hAnsi="Times New Roman" w:cs="Times New Roman"/>
      <w:b/>
    </w:rPr>
  </w:style>
  <w:style w:type="paragraph" w:styleId="Titre3">
    <w:name w:val="heading 3"/>
    <w:basedOn w:val="Normal"/>
    <w:next w:val="Normal"/>
    <w:uiPriority w:val="9"/>
    <w:unhideWhenUsed/>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uiPriority w:val="9"/>
    <w:unhideWhenUsed/>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uiPriority w:val="9"/>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Wingdings" w:hAnsi="Wingdings" w:cs="Wingdings"/>
    </w:rPr>
  </w:style>
  <w:style w:type="character" w:customStyle="1" w:styleId="WW8Num4z0">
    <w:name w:val="WW8Num4z0"/>
    <w:qFormat/>
    <w:rPr>
      <w:rFonts w:ascii="Symbol" w:eastAsia="Times New Roman" w:hAnsi="Symbo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Symbol" w:eastAsia="Times New Roman" w:hAnsi="Symbo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style>
  <w:style w:type="character" w:customStyle="1" w:styleId="WW8Num7z0">
    <w:name w:val="WW8Num7z0"/>
    <w:qFormat/>
  </w:style>
  <w:style w:type="character" w:customStyle="1" w:styleId="WW8Num8z0">
    <w:name w:val="WW8Num8z0"/>
    <w:qFormat/>
    <w:rPr>
      <w:rFonts w:ascii="Wingdings" w:eastAsia="Times New Roman" w:hAnsi="Wingdings" w:cs="Wingding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rFonts w:ascii="Univers;Arial" w:hAnsi="Univers;Arial" w:cs="Univers;Arial"/>
    </w:rPr>
  </w:style>
  <w:style w:type="character" w:customStyle="1" w:styleId="WW8Num11z0">
    <w:name w:val="WW8Num11z0"/>
    <w:qFormat/>
    <w:rPr>
      <w:rFonts w:ascii="Arial" w:eastAsia="Times New Roman" w:hAnsi="Arial" w:cs="Aria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Policepardfaut2">
    <w:name w:val="Police par défaut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1z0">
    <w:name w:val="WW8Num1z0"/>
    <w:qFormat/>
    <w:rPr>
      <w:rFonts w:cs="Times New Roman"/>
    </w:rPr>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0">
    <w:name w:val="WW8Num3z0"/>
    <w:qFormat/>
    <w:rPr>
      <w:rFonts w:ascii="Wingdings" w:hAnsi="Wingdings" w:cs="Wingdings"/>
      <w:sz w:val="16"/>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9z3">
    <w:name w:val="WW8Num9z3"/>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Policepardfaut1">
    <w:name w:val="Police par défaut1"/>
    <w:qFormat/>
  </w:style>
  <w:style w:type="character" w:customStyle="1" w:styleId="Caractresdenotedebasdepage">
    <w:name w:val="Caractères de note de bas de page"/>
    <w:qFormat/>
    <w:rPr>
      <w:rFonts w:cs="Times New Roman"/>
      <w:vertAlign w:val="superscript"/>
    </w:rPr>
  </w:style>
  <w:style w:type="character" w:styleId="Numrodepage">
    <w:name w:val="page number"/>
    <w:rPr>
      <w:rFonts w:cs="Times New Roman"/>
    </w:rPr>
  </w:style>
  <w:style w:type="character" w:customStyle="1" w:styleId="Marquedecommentaire1">
    <w:name w:val="Marque de commentaire1"/>
    <w:qFormat/>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qFormat/>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styleId="Appeldenotedefin">
    <w:name w:val="endnote reference"/>
    <w:qFormat/>
    <w:rPr>
      <w:vertAlign w:val="superscript"/>
    </w:rPr>
  </w:style>
  <w:style w:type="character" w:styleId="Appelnotedebasdep">
    <w:name w:val="footnote reference"/>
    <w:qFormat/>
    <w:rPr>
      <w:vertAlign w:val="superscript"/>
    </w:rPr>
  </w:style>
  <w:style w:type="character" w:styleId="Marquedecommentaire">
    <w:name w:val="annotation reference"/>
    <w:qFormat/>
    <w:rPr>
      <w:sz w:val="16"/>
      <w:szCs w:val="16"/>
    </w:rPr>
  </w:style>
  <w:style w:type="character" w:customStyle="1" w:styleId="CommentaireCar">
    <w:name w:val="Commentaire Car"/>
    <w:qFormat/>
    <w:rPr>
      <w:rFonts w:ascii="Univers;Arial" w:hAnsi="Univers;Arial" w:cs="Univers;Arial"/>
      <w:lang w:eastAsia="zh-CN"/>
    </w:rPr>
  </w:style>
  <w:style w:type="character" w:customStyle="1" w:styleId="En-tteCar">
    <w:name w:val="En-tête Car"/>
    <w:qFormat/>
    <w:rPr>
      <w:rFonts w:ascii="Univers;Arial" w:hAnsi="Univers;Arial" w:cs="Univers;Arial"/>
      <w:lang w:eastAsia="zh-CN"/>
    </w:rPr>
  </w:style>
  <w:style w:type="character" w:customStyle="1" w:styleId="PieddepageCar">
    <w:name w:val="Pied de page Car"/>
    <w:qFormat/>
    <w:rPr>
      <w:rFonts w:ascii="Univers;Arial" w:hAnsi="Univers;Arial" w:cs="Univers;Arial"/>
      <w:lang w:eastAsia="zh-CN"/>
    </w:rPr>
  </w:style>
  <w:style w:type="paragraph" w:styleId="Titre">
    <w:name w:val="Title"/>
    <w:basedOn w:val="Normal"/>
    <w:next w:val="Corpsdetexte"/>
    <w:uiPriority w:val="10"/>
    <w:qFormat/>
    <w:pPr>
      <w:keepNext/>
      <w:spacing w:before="240" w:after="120"/>
    </w:pPr>
    <w:rPr>
      <w:rFonts w:ascii="Calibri" w:eastAsia="Tahoma" w:hAnsi="Calibri" w:cs="Noto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qFormat/>
    <w:pPr>
      <w:suppressLineNumbers/>
    </w:pPr>
    <w:rPr>
      <w:rFonts w:cs="Mangal"/>
    </w:rPr>
  </w:style>
  <w:style w:type="paragraph" w:customStyle="1" w:styleId="Titre20">
    <w:name w:val="Titre2"/>
    <w:basedOn w:val="Normal"/>
    <w:next w:val="Corpsdetexte"/>
    <w:qFormat/>
    <w:pPr>
      <w:keepNext/>
      <w:spacing w:before="240" w:after="120"/>
    </w:pPr>
    <w:rPr>
      <w:rFonts w:ascii="Arial" w:eastAsia="Microsoft YaHei" w:hAnsi="Arial" w:cs="Mangal"/>
      <w:sz w:val="28"/>
      <w:szCs w:val="28"/>
    </w:rPr>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qFormat/>
    <w:pPr>
      <w:tabs>
        <w:tab w:val="left" w:pos="426"/>
      </w:tabs>
      <w:spacing w:before="60"/>
      <w:ind w:left="142" w:hanging="142"/>
      <w:jc w:val="both"/>
    </w:pPr>
  </w:style>
  <w:style w:type="paragraph" w:customStyle="1" w:styleId="fcasegauche">
    <w:name w:val="f_case_gauche"/>
    <w:basedOn w:val="Normal"/>
    <w:qFormat/>
    <w:pPr>
      <w:spacing w:after="60"/>
      <w:ind w:left="284" w:hanging="284"/>
      <w:jc w:val="both"/>
    </w:pPr>
  </w:style>
  <w:style w:type="paragraph" w:customStyle="1" w:styleId="fcase1ertab">
    <w:name w:val="f_case_1ertab"/>
    <w:basedOn w:val="Normal"/>
    <w:qFormat/>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qFormat/>
  </w:style>
  <w:style w:type="paragraph" w:customStyle="1" w:styleId="Corpsdetexte21">
    <w:name w:val="Corps de texte 21"/>
    <w:basedOn w:val="Normal"/>
    <w:qFormat/>
    <w:pPr>
      <w:tabs>
        <w:tab w:val="left" w:pos="6237"/>
      </w:tabs>
      <w:spacing w:before="120"/>
    </w:pPr>
    <w:rPr>
      <w:rFonts w:ascii="Arial" w:hAnsi="Arial" w:cs="Arial"/>
      <w:i/>
      <w:sz w:val="24"/>
    </w:rPr>
  </w:style>
  <w:style w:type="paragraph" w:customStyle="1" w:styleId="Corpsdetexte31">
    <w:name w:val="Corps de texte 31"/>
    <w:basedOn w:val="Normal"/>
    <w:qFormat/>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qFormat/>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qFormat/>
    <w:pPr>
      <w:ind w:left="2268"/>
    </w:pPr>
    <w:rPr>
      <w:rFonts w:ascii="Arial" w:hAnsi="Arial" w:cs="Arial"/>
      <w:i/>
      <w:iCs/>
      <w:sz w:val="16"/>
      <w:szCs w:val="16"/>
    </w:rPr>
  </w:style>
  <w:style w:type="paragraph" w:styleId="Textedebulles">
    <w:name w:val="Balloon Text"/>
    <w:basedOn w:val="Normal"/>
    <w:qFormat/>
    <w:rPr>
      <w:rFonts w:ascii="Tahoma" w:hAnsi="Tahoma" w:cs="Tahoma"/>
      <w:sz w:val="16"/>
      <w:szCs w:val="16"/>
    </w:rPr>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qFormat/>
  </w:style>
  <w:style w:type="paragraph" w:customStyle="1" w:styleId="Default">
    <w:name w:val="Default"/>
    <w:qFormat/>
    <w:pPr>
      <w:suppressAutoHyphens/>
      <w:autoSpaceDE w:val="0"/>
    </w:pPr>
    <w:rPr>
      <w:rFonts w:ascii="Arial" w:eastAsia="Times New Roman" w:hAnsi="Arial" w:cs="Arial"/>
      <w:color w:val="000000"/>
      <w:sz w:val="24"/>
      <w:szCs w:val="24"/>
      <w:lang w:eastAsia="zh-C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r06.liste.achats@cnrs.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1768</Words>
  <Characters>9725</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 Stéphanie</cp:lastModifiedBy>
  <cp:revision>2</cp:revision>
  <dcterms:created xsi:type="dcterms:W3CDTF">2025-10-06T12:46:00Z</dcterms:created>
  <dcterms:modified xsi:type="dcterms:W3CDTF">2025-10-06T14:49:00Z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2025-09-30T16:37:00Z</dcterms:created>
  <dc:creator>francois</dc:creator>
  <dc:description/>
  <cp:keywords/>
  <dc:language>fr-FR</dc:language>
  <cp:lastModifiedBy>SIMON Stéphanie</cp:lastModifiedBy>
  <cp:lastPrinted>2016-11-04T13:53:00Z</cp:lastPrinted>
  <dcterms:modified xsi:type="dcterms:W3CDTF">2025-09-30T16:37:00Z</dcterms:modified>
  <cp:revision>2</cp:revision>
  <dc:subject/>
  <dc:title>_Modèle recommandé : le service peut l’adapter le cas échéant_DC1_</dc:title>
</cp:coreProperties>
</file>